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B26" w:rsidRPr="006C7A44" w:rsidRDefault="00975F17" w:rsidP="00B16B26">
      <w:pPr>
        <w:spacing w:after="0" w:line="240" w:lineRule="auto"/>
        <w:ind w:firstLine="709"/>
        <w:rPr>
          <w:rFonts w:ascii="Times New Roman" w:eastAsia="Times New Roman" w:hAnsi="Times New Roman"/>
          <w:b/>
          <w:sz w:val="24"/>
          <w:szCs w:val="24"/>
          <w:lang w:val="uk-UA"/>
        </w:rPr>
      </w:pPr>
      <w:r w:rsidRPr="006C7A44">
        <w:rPr>
          <w:rFonts w:ascii="Times New Roman" w:eastAsia="Times New Roman" w:hAnsi="Times New Roman"/>
          <w:b/>
          <w:sz w:val="24"/>
          <w:szCs w:val="24"/>
          <w:lang w:val="uk-UA"/>
        </w:rPr>
        <w:t xml:space="preserve">СХВАЛЕНО:    </w:t>
      </w:r>
      <w:r>
        <w:rPr>
          <w:rFonts w:ascii="Times New Roman" w:eastAsia="Times New Roman" w:hAnsi="Times New Roman"/>
          <w:b/>
          <w:sz w:val="24"/>
          <w:szCs w:val="24"/>
          <w:lang w:val="uk-UA"/>
        </w:rPr>
        <w:t xml:space="preserve">      </w:t>
      </w:r>
      <w:r w:rsidR="00B16B26">
        <w:rPr>
          <w:rFonts w:ascii="Times New Roman" w:eastAsia="Times New Roman" w:hAnsi="Times New Roman"/>
          <w:b/>
          <w:sz w:val="24"/>
          <w:szCs w:val="24"/>
          <w:lang w:val="uk-UA"/>
        </w:rPr>
        <w:t xml:space="preserve">                                                                        </w:t>
      </w:r>
      <w:r>
        <w:rPr>
          <w:rFonts w:ascii="Times New Roman" w:eastAsia="Times New Roman" w:hAnsi="Times New Roman"/>
          <w:b/>
          <w:sz w:val="24"/>
          <w:szCs w:val="24"/>
          <w:lang w:val="uk-UA"/>
        </w:rPr>
        <w:t xml:space="preserve"> </w:t>
      </w:r>
      <w:r w:rsidR="00B16B26" w:rsidRPr="006C7A44">
        <w:rPr>
          <w:rFonts w:ascii="Times New Roman" w:eastAsia="Times New Roman" w:hAnsi="Times New Roman"/>
          <w:b/>
          <w:sz w:val="24"/>
          <w:szCs w:val="24"/>
          <w:lang w:val="uk-UA"/>
        </w:rPr>
        <w:t>ЗАТВЕРДЖЕНО:</w:t>
      </w:r>
    </w:p>
    <w:p w:rsidR="00975F17" w:rsidRPr="006C7A44" w:rsidRDefault="00B16B26" w:rsidP="00B16B26">
      <w:pPr>
        <w:spacing w:after="0" w:line="240" w:lineRule="auto"/>
        <w:ind w:firstLine="709"/>
        <w:rPr>
          <w:rFonts w:ascii="Times New Roman" w:eastAsia="Times New Roman" w:hAnsi="Times New Roman"/>
          <w:b/>
          <w:sz w:val="24"/>
          <w:szCs w:val="24"/>
          <w:lang w:val="uk-UA"/>
        </w:rPr>
      </w:pPr>
      <w:r w:rsidRPr="006C7A44">
        <w:rPr>
          <w:rFonts w:ascii="Times New Roman" w:eastAsia="Times New Roman" w:hAnsi="Times New Roman"/>
          <w:b/>
          <w:sz w:val="24"/>
          <w:szCs w:val="24"/>
          <w:lang w:val="uk-UA"/>
        </w:rPr>
        <w:t xml:space="preserve">                                                     </w:t>
      </w:r>
      <w:r w:rsidR="00975F17">
        <w:rPr>
          <w:rFonts w:ascii="Times New Roman" w:eastAsia="Times New Roman" w:hAnsi="Times New Roman"/>
          <w:b/>
          <w:sz w:val="24"/>
          <w:szCs w:val="24"/>
          <w:lang w:val="uk-UA"/>
        </w:rPr>
        <w:t xml:space="preserve">                                                                                       </w:t>
      </w:r>
      <w:r>
        <w:rPr>
          <w:rFonts w:ascii="Times New Roman" w:eastAsia="Times New Roman" w:hAnsi="Times New Roman"/>
          <w:b/>
          <w:sz w:val="24"/>
          <w:szCs w:val="24"/>
          <w:lang w:val="uk-UA"/>
        </w:rPr>
        <w:t xml:space="preserve"> </w:t>
      </w:r>
    </w:p>
    <w:p w:rsidR="00975F17" w:rsidRPr="00B16B26" w:rsidRDefault="00975F17" w:rsidP="00B16B26">
      <w:pPr>
        <w:spacing w:after="0" w:line="240" w:lineRule="auto"/>
        <w:rPr>
          <w:rFonts w:ascii="Times New Roman" w:eastAsia="Times New Roman" w:hAnsi="Times New Roman"/>
          <w:b/>
          <w:sz w:val="24"/>
          <w:szCs w:val="24"/>
          <w:lang w:val="uk-UA"/>
        </w:rPr>
      </w:pPr>
      <w:r w:rsidRPr="006C7A44">
        <w:rPr>
          <w:rFonts w:ascii="Times New Roman" w:eastAsia="Times New Roman" w:hAnsi="Times New Roman"/>
          <w:b/>
          <w:sz w:val="24"/>
          <w:szCs w:val="24"/>
          <w:lang w:val="uk-UA"/>
        </w:rPr>
        <w:t xml:space="preserve"> </w:t>
      </w:r>
      <w:r w:rsidRPr="006C7A44">
        <w:rPr>
          <w:rFonts w:ascii="Times New Roman" w:eastAsia="Times New Roman" w:hAnsi="Times New Roman"/>
          <w:sz w:val="24"/>
          <w:szCs w:val="24"/>
          <w:lang w:val="uk-UA"/>
        </w:rPr>
        <w:t>на засіданні педагогічної ради</w:t>
      </w:r>
      <w:r w:rsidRPr="006C7A44">
        <w:rPr>
          <w:rFonts w:ascii="Times New Roman" w:eastAsia="Times New Roman" w:hAnsi="Times New Roman"/>
          <w:sz w:val="24"/>
          <w:szCs w:val="24"/>
          <w:lang w:val="uk-UA"/>
        </w:rPr>
        <w:tab/>
      </w:r>
      <w:r>
        <w:rPr>
          <w:rFonts w:ascii="Times New Roman" w:eastAsia="Times New Roman" w:hAnsi="Times New Roman"/>
          <w:sz w:val="24"/>
          <w:szCs w:val="24"/>
          <w:lang w:val="uk-UA"/>
        </w:rPr>
        <w:t xml:space="preserve">                            </w:t>
      </w:r>
      <w:r w:rsidR="00B16B26">
        <w:rPr>
          <w:rFonts w:ascii="Times New Roman" w:eastAsia="Times New Roman" w:hAnsi="Times New Roman"/>
          <w:sz w:val="24"/>
          <w:szCs w:val="24"/>
          <w:lang w:val="uk-UA"/>
        </w:rPr>
        <w:t xml:space="preserve">              </w:t>
      </w:r>
      <w:r>
        <w:rPr>
          <w:rFonts w:ascii="Times New Roman" w:eastAsia="Times New Roman" w:hAnsi="Times New Roman"/>
          <w:sz w:val="24"/>
          <w:szCs w:val="24"/>
          <w:lang w:val="uk-UA"/>
        </w:rPr>
        <w:t xml:space="preserve">  </w:t>
      </w:r>
      <w:r w:rsidRPr="006C7A44">
        <w:rPr>
          <w:rFonts w:ascii="Times New Roman" w:eastAsia="Times New Roman" w:hAnsi="Times New Roman"/>
          <w:sz w:val="24"/>
          <w:szCs w:val="24"/>
          <w:lang w:val="uk-UA"/>
        </w:rPr>
        <w:t xml:space="preserve">Рішення Ічнянської міської ради                                                                                                          </w:t>
      </w:r>
      <w:r>
        <w:rPr>
          <w:rFonts w:ascii="Times New Roman" w:eastAsia="Times New Roman" w:hAnsi="Times New Roman"/>
          <w:sz w:val="24"/>
          <w:szCs w:val="24"/>
          <w:lang w:val="uk-UA"/>
        </w:rPr>
        <w:t xml:space="preserve">                             </w:t>
      </w:r>
      <w:r w:rsidRPr="006C7A44">
        <w:rPr>
          <w:rFonts w:ascii="Times New Roman" w:eastAsia="Times New Roman" w:hAnsi="Times New Roman"/>
          <w:sz w:val="24"/>
          <w:szCs w:val="24"/>
          <w:lang w:val="uk-UA"/>
        </w:rPr>
        <w:t xml:space="preserve">             </w:t>
      </w:r>
    </w:p>
    <w:p w:rsidR="00975F17" w:rsidRPr="006C7A44" w:rsidRDefault="00975F17" w:rsidP="00975F17">
      <w:pPr>
        <w:spacing w:after="0" w:line="240" w:lineRule="auto"/>
        <w:rPr>
          <w:rFonts w:ascii="Times New Roman" w:eastAsia="Times New Roman" w:hAnsi="Times New Roman"/>
          <w:b/>
          <w:sz w:val="24"/>
          <w:szCs w:val="24"/>
          <w:lang w:val="uk-UA"/>
        </w:rPr>
      </w:pPr>
      <w:r w:rsidRPr="006C7A44">
        <w:rPr>
          <w:rFonts w:ascii="Times New Roman" w:hAnsi="Times New Roman"/>
          <w:sz w:val="24"/>
          <w:szCs w:val="24"/>
          <w:lang w:val="uk-UA"/>
        </w:rPr>
        <w:t xml:space="preserve">(протокол № </w:t>
      </w:r>
      <w:r>
        <w:rPr>
          <w:rFonts w:ascii="Times New Roman" w:hAnsi="Times New Roman"/>
          <w:sz w:val="24"/>
          <w:szCs w:val="24"/>
          <w:u w:val="single"/>
          <w:lang w:val="uk-UA"/>
        </w:rPr>
        <w:t>7</w:t>
      </w:r>
      <w:r>
        <w:rPr>
          <w:rFonts w:ascii="Times New Roman" w:hAnsi="Times New Roman"/>
          <w:sz w:val="24"/>
          <w:szCs w:val="24"/>
          <w:lang w:val="uk-UA"/>
        </w:rPr>
        <w:t xml:space="preserve"> від «11</w:t>
      </w:r>
      <w:r w:rsidRPr="006C7A44">
        <w:rPr>
          <w:rFonts w:ascii="Times New Roman" w:hAnsi="Times New Roman"/>
          <w:sz w:val="24"/>
          <w:szCs w:val="24"/>
          <w:lang w:val="uk-UA"/>
        </w:rPr>
        <w:t xml:space="preserve">» </w:t>
      </w:r>
      <w:r>
        <w:rPr>
          <w:rFonts w:ascii="Times New Roman" w:hAnsi="Times New Roman"/>
          <w:sz w:val="24"/>
          <w:szCs w:val="24"/>
          <w:u w:val="single"/>
          <w:lang w:val="uk-UA"/>
        </w:rPr>
        <w:t>січ</w:t>
      </w:r>
      <w:r w:rsidRPr="006C7A44">
        <w:rPr>
          <w:rFonts w:ascii="Times New Roman" w:hAnsi="Times New Roman"/>
          <w:sz w:val="24"/>
          <w:szCs w:val="24"/>
          <w:u w:val="single"/>
          <w:lang w:val="uk-UA"/>
        </w:rPr>
        <w:t>ня</w:t>
      </w:r>
      <w:r>
        <w:rPr>
          <w:rFonts w:ascii="Times New Roman" w:hAnsi="Times New Roman"/>
          <w:sz w:val="24"/>
          <w:szCs w:val="24"/>
          <w:lang w:val="uk-UA"/>
        </w:rPr>
        <w:t xml:space="preserve"> 2022</w:t>
      </w:r>
      <w:r w:rsidRPr="006C7A44">
        <w:rPr>
          <w:rFonts w:ascii="Times New Roman" w:hAnsi="Times New Roman"/>
          <w:sz w:val="24"/>
          <w:szCs w:val="24"/>
          <w:lang w:val="uk-UA"/>
        </w:rPr>
        <w:t xml:space="preserve"> року</w:t>
      </w:r>
      <w:r>
        <w:rPr>
          <w:rFonts w:ascii="Times New Roman" w:hAnsi="Times New Roman"/>
          <w:sz w:val="24"/>
          <w:szCs w:val="24"/>
          <w:lang w:val="uk-UA"/>
        </w:rPr>
        <w:t xml:space="preserve">                  </w:t>
      </w:r>
      <w:r w:rsidR="00B16B26">
        <w:rPr>
          <w:rFonts w:ascii="Times New Roman" w:hAnsi="Times New Roman"/>
          <w:sz w:val="24"/>
          <w:szCs w:val="24"/>
          <w:lang w:val="uk-UA"/>
        </w:rPr>
        <w:t xml:space="preserve">                </w:t>
      </w:r>
      <w:r w:rsidRPr="00975F17">
        <w:rPr>
          <w:rFonts w:ascii="Times New Roman" w:eastAsia="Times New Roman" w:hAnsi="Times New Roman"/>
          <w:sz w:val="24"/>
          <w:szCs w:val="24"/>
          <w:lang w:val="uk-UA"/>
        </w:rPr>
        <w:t xml:space="preserve"> </w:t>
      </w:r>
      <w:r>
        <w:rPr>
          <w:rFonts w:ascii="Times New Roman" w:eastAsia="Times New Roman" w:hAnsi="Times New Roman"/>
          <w:sz w:val="24"/>
          <w:szCs w:val="24"/>
          <w:lang w:val="uk-UA"/>
        </w:rPr>
        <w:t xml:space="preserve">(  ________ сесія __   </w:t>
      </w:r>
      <w:r w:rsidRPr="006C7A44">
        <w:rPr>
          <w:rFonts w:ascii="Times New Roman" w:eastAsia="Times New Roman" w:hAnsi="Times New Roman"/>
          <w:sz w:val="24"/>
          <w:szCs w:val="24"/>
          <w:lang w:val="uk-UA"/>
        </w:rPr>
        <w:t xml:space="preserve"> ск</w:t>
      </w:r>
      <w:r w:rsidR="00B16B26">
        <w:rPr>
          <w:rFonts w:ascii="Times New Roman" w:eastAsia="Times New Roman" w:hAnsi="Times New Roman"/>
          <w:sz w:val="24"/>
          <w:szCs w:val="24"/>
          <w:lang w:val="uk-UA"/>
        </w:rPr>
        <w:t>ликання)</w:t>
      </w:r>
    </w:p>
    <w:p w:rsidR="00975F17" w:rsidRPr="006C7A44" w:rsidRDefault="00975F17" w:rsidP="00975F17">
      <w:pPr>
        <w:spacing w:after="0" w:line="240" w:lineRule="auto"/>
        <w:rPr>
          <w:rFonts w:ascii="Times New Roman" w:eastAsia="Times New Roman" w:hAnsi="Times New Roman"/>
          <w:b/>
          <w:sz w:val="24"/>
          <w:szCs w:val="24"/>
          <w:lang w:val="uk-UA"/>
        </w:rPr>
      </w:pPr>
      <w:r w:rsidRPr="006C7A44">
        <w:rPr>
          <w:rFonts w:ascii="Times New Roman" w:eastAsia="Times New Roman" w:hAnsi="Times New Roman"/>
          <w:sz w:val="24"/>
          <w:szCs w:val="24"/>
          <w:lang w:val="uk-UA"/>
        </w:rPr>
        <w:tab/>
        <w:t xml:space="preserve">                                                                     </w:t>
      </w:r>
      <w:r w:rsidR="00B16B26">
        <w:rPr>
          <w:rFonts w:ascii="Times New Roman" w:eastAsia="Times New Roman" w:hAnsi="Times New Roman"/>
          <w:sz w:val="24"/>
          <w:szCs w:val="24"/>
          <w:lang w:val="uk-UA"/>
        </w:rPr>
        <w:t xml:space="preserve">                      </w:t>
      </w:r>
      <w:r w:rsidRPr="006C7A44">
        <w:rPr>
          <w:rFonts w:ascii="Times New Roman" w:hAnsi="Times New Roman"/>
          <w:sz w:val="24"/>
          <w:szCs w:val="24"/>
          <w:lang w:val="uk-UA" w:eastAsia="ru-RU"/>
        </w:rPr>
        <w:t>Секретар Ічнянської міської ради</w:t>
      </w:r>
    </w:p>
    <w:p w:rsidR="00975F17" w:rsidRPr="006C7A44" w:rsidRDefault="00975F17" w:rsidP="00975F17">
      <w:pPr>
        <w:tabs>
          <w:tab w:val="left" w:pos="8647"/>
        </w:tabs>
        <w:spacing w:after="0"/>
        <w:ind w:firstLine="709"/>
        <w:jc w:val="center"/>
        <w:rPr>
          <w:rFonts w:ascii="Times New Roman" w:hAnsi="Times New Roman"/>
          <w:sz w:val="24"/>
          <w:szCs w:val="24"/>
          <w:lang w:val="uk-UA" w:eastAsia="ru-RU"/>
        </w:rPr>
      </w:pPr>
      <w:r>
        <w:rPr>
          <w:rFonts w:ascii="Times New Roman" w:hAnsi="Times New Roman"/>
          <w:sz w:val="24"/>
          <w:szCs w:val="24"/>
          <w:lang w:val="uk-UA" w:eastAsia="ru-RU"/>
        </w:rPr>
        <w:t xml:space="preserve">                                                                          </w:t>
      </w:r>
      <w:r w:rsidR="00B16B26">
        <w:rPr>
          <w:rFonts w:ascii="Times New Roman" w:hAnsi="Times New Roman"/>
          <w:sz w:val="24"/>
          <w:szCs w:val="24"/>
          <w:lang w:val="uk-UA" w:eastAsia="ru-RU"/>
        </w:rPr>
        <w:t xml:space="preserve">             </w:t>
      </w:r>
      <w:r>
        <w:rPr>
          <w:rFonts w:ascii="Times New Roman" w:hAnsi="Times New Roman"/>
          <w:sz w:val="24"/>
          <w:szCs w:val="24"/>
          <w:lang w:val="uk-UA" w:eastAsia="ru-RU"/>
        </w:rPr>
        <w:t xml:space="preserve">  __________</w:t>
      </w:r>
      <w:r w:rsidRPr="006C7A44">
        <w:rPr>
          <w:rFonts w:ascii="Times New Roman" w:hAnsi="Times New Roman"/>
          <w:sz w:val="24"/>
          <w:szCs w:val="24"/>
          <w:lang w:val="uk-UA" w:eastAsia="ru-RU"/>
        </w:rPr>
        <w:t xml:space="preserve">    Г.В.Герасименко</w:t>
      </w:r>
    </w:p>
    <w:p w:rsidR="00975F17" w:rsidRPr="006C7A44" w:rsidRDefault="00975F17" w:rsidP="00975F17">
      <w:pPr>
        <w:tabs>
          <w:tab w:val="left" w:pos="8647"/>
        </w:tabs>
        <w:spacing w:after="0"/>
        <w:ind w:firstLine="709"/>
        <w:jc w:val="center"/>
        <w:rPr>
          <w:rFonts w:ascii="Times New Roman" w:hAnsi="Times New Roman"/>
          <w:b/>
          <w:sz w:val="24"/>
          <w:szCs w:val="24"/>
          <w:lang w:val="uk-UA" w:eastAsia="ru-RU"/>
        </w:rPr>
      </w:pPr>
    </w:p>
    <w:p w:rsidR="00975F17" w:rsidRPr="006C7A44" w:rsidRDefault="00975F17" w:rsidP="00975F17">
      <w:pPr>
        <w:tabs>
          <w:tab w:val="left" w:pos="8647"/>
        </w:tabs>
        <w:spacing w:after="0"/>
        <w:ind w:firstLine="709"/>
        <w:jc w:val="center"/>
        <w:rPr>
          <w:rFonts w:ascii="Times New Roman" w:hAnsi="Times New Roman"/>
          <w:b/>
          <w:sz w:val="24"/>
          <w:szCs w:val="24"/>
          <w:lang w:val="uk-UA" w:eastAsia="ru-RU"/>
        </w:rPr>
      </w:pPr>
    </w:p>
    <w:p w:rsidR="00975F17" w:rsidRPr="006C7A44" w:rsidRDefault="00975F17" w:rsidP="00975F17">
      <w:pPr>
        <w:tabs>
          <w:tab w:val="left" w:pos="8647"/>
        </w:tabs>
        <w:spacing w:after="0"/>
        <w:ind w:firstLine="709"/>
        <w:jc w:val="right"/>
        <w:rPr>
          <w:rFonts w:ascii="Times New Roman" w:hAnsi="Times New Roman"/>
          <w:sz w:val="24"/>
          <w:szCs w:val="24"/>
          <w:lang w:val="uk-UA" w:eastAsia="ru-RU"/>
        </w:rPr>
      </w:pPr>
      <w:r w:rsidRPr="006C7A44">
        <w:rPr>
          <w:rFonts w:ascii="Times New Roman" w:hAnsi="Times New Roman"/>
          <w:b/>
          <w:sz w:val="24"/>
          <w:szCs w:val="24"/>
          <w:lang w:val="uk-UA" w:eastAsia="ru-RU"/>
        </w:rPr>
        <w:t xml:space="preserve">                                                                                                                                                                            </w:t>
      </w:r>
      <w:r>
        <w:rPr>
          <w:rFonts w:ascii="Times New Roman" w:hAnsi="Times New Roman"/>
          <w:b/>
          <w:sz w:val="24"/>
          <w:szCs w:val="24"/>
          <w:lang w:val="uk-UA" w:eastAsia="ru-RU"/>
        </w:rPr>
        <w:t xml:space="preserve">                         </w:t>
      </w:r>
    </w:p>
    <w:p w:rsidR="00975F17" w:rsidRPr="006C7A44" w:rsidRDefault="00975F17" w:rsidP="00975F17">
      <w:pPr>
        <w:tabs>
          <w:tab w:val="left" w:pos="8647"/>
        </w:tabs>
        <w:spacing w:after="0"/>
        <w:ind w:firstLine="709"/>
        <w:jc w:val="right"/>
        <w:rPr>
          <w:rFonts w:ascii="Times New Roman" w:hAnsi="Times New Roman"/>
          <w:sz w:val="24"/>
          <w:szCs w:val="24"/>
          <w:lang w:val="uk-UA" w:eastAsia="ru-RU"/>
        </w:rPr>
      </w:pPr>
      <w:r w:rsidRPr="006C7A44">
        <w:rPr>
          <w:rFonts w:ascii="Times New Roman" w:hAnsi="Times New Roman"/>
          <w:sz w:val="24"/>
          <w:szCs w:val="24"/>
          <w:lang w:val="uk-UA" w:eastAsia="ru-RU"/>
        </w:rPr>
        <w:t xml:space="preserve">                                                                            </w:t>
      </w:r>
    </w:p>
    <w:p w:rsidR="006C7A44" w:rsidRPr="00975F17" w:rsidRDefault="00975F17" w:rsidP="00975F17">
      <w:pPr>
        <w:tabs>
          <w:tab w:val="left" w:pos="8647"/>
        </w:tabs>
        <w:spacing w:after="0"/>
        <w:ind w:firstLine="709"/>
        <w:jc w:val="center"/>
        <w:rPr>
          <w:rFonts w:ascii="Times New Roman" w:hAnsi="Times New Roman"/>
          <w:b/>
          <w:sz w:val="24"/>
          <w:szCs w:val="24"/>
          <w:lang w:val="uk-UA" w:eastAsia="ru-RU"/>
        </w:rPr>
      </w:pPr>
      <w:r w:rsidRPr="006C7A44">
        <w:rPr>
          <w:rFonts w:ascii="Times New Roman" w:hAnsi="Times New Roman"/>
          <w:sz w:val="24"/>
          <w:szCs w:val="24"/>
          <w:lang w:val="uk-UA" w:eastAsia="ru-RU"/>
        </w:rPr>
        <w:t xml:space="preserve">                                                                                                                                                                            </w:t>
      </w:r>
      <w:r>
        <w:rPr>
          <w:rFonts w:ascii="Times New Roman" w:hAnsi="Times New Roman"/>
          <w:b/>
          <w:sz w:val="24"/>
          <w:szCs w:val="24"/>
          <w:lang w:val="uk-UA" w:eastAsia="ru-RU"/>
        </w:rPr>
        <w:t xml:space="preserve"> </w:t>
      </w:r>
      <w:r w:rsidR="006C7A44" w:rsidRPr="005C4111">
        <w:rPr>
          <w:rFonts w:ascii="Times New Roman" w:eastAsia="Times New Roman" w:hAnsi="Times New Roman"/>
          <w:b/>
          <w:sz w:val="56"/>
          <w:szCs w:val="56"/>
          <w:lang w:val="uk-UA"/>
        </w:rPr>
        <w:t xml:space="preserve"> СТРАТЕГІЯ   РОЗВИТКУ</w:t>
      </w:r>
    </w:p>
    <w:p w:rsidR="006C7A44" w:rsidRPr="005C4111" w:rsidRDefault="0070768C" w:rsidP="006C7A44">
      <w:pPr>
        <w:spacing w:after="0"/>
        <w:jc w:val="center"/>
        <w:rPr>
          <w:rFonts w:ascii="Times New Roman" w:eastAsia="Times New Roman" w:hAnsi="Times New Roman"/>
          <w:b/>
          <w:sz w:val="96"/>
          <w:szCs w:val="96"/>
          <w:lang w:val="uk-UA"/>
        </w:rPr>
      </w:pPr>
      <w:r w:rsidRPr="005C4111">
        <w:rPr>
          <w:rFonts w:ascii="Times New Roman" w:eastAsia="Times New Roman" w:hAnsi="Times New Roman"/>
          <w:b/>
          <w:sz w:val="96"/>
          <w:szCs w:val="96"/>
          <w:lang w:val="uk-UA"/>
        </w:rPr>
        <w:t xml:space="preserve">Монастирищенської гімназії </w:t>
      </w:r>
    </w:p>
    <w:p w:rsidR="008D1A68" w:rsidRPr="005C4111" w:rsidRDefault="008D1A68" w:rsidP="006C7A44">
      <w:pPr>
        <w:spacing w:after="0"/>
        <w:jc w:val="center"/>
        <w:rPr>
          <w:rFonts w:ascii="Times New Roman" w:eastAsia="Times New Roman" w:hAnsi="Times New Roman"/>
          <w:b/>
          <w:sz w:val="40"/>
          <w:szCs w:val="40"/>
          <w:lang w:val="uk-UA"/>
        </w:rPr>
      </w:pPr>
    </w:p>
    <w:p w:rsidR="006C7A44" w:rsidRPr="005C4111" w:rsidRDefault="006C7A44" w:rsidP="006C7A44">
      <w:pPr>
        <w:spacing w:after="0"/>
        <w:jc w:val="center"/>
        <w:rPr>
          <w:rFonts w:ascii="Times New Roman" w:eastAsia="Times New Roman" w:hAnsi="Times New Roman"/>
          <w:b/>
          <w:sz w:val="40"/>
          <w:szCs w:val="40"/>
          <w:lang w:val="uk-UA"/>
        </w:rPr>
      </w:pPr>
      <w:r w:rsidRPr="005C4111">
        <w:rPr>
          <w:rFonts w:ascii="Times New Roman" w:eastAsia="Times New Roman" w:hAnsi="Times New Roman"/>
          <w:b/>
          <w:sz w:val="40"/>
          <w:szCs w:val="40"/>
          <w:lang w:val="uk-UA"/>
        </w:rPr>
        <w:t>Ічнянської міської ради</w:t>
      </w:r>
    </w:p>
    <w:p w:rsidR="008D1A68" w:rsidRPr="005C4111" w:rsidRDefault="008D1A68" w:rsidP="006C7A44">
      <w:pPr>
        <w:spacing w:after="0"/>
        <w:jc w:val="center"/>
        <w:rPr>
          <w:rFonts w:ascii="Times New Roman" w:eastAsia="Times New Roman" w:hAnsi="Times New Roman"/>
          <w:b/>
          <w:sz w:val="40"/>
          <w:szCs w:val="40"/>
          <w:lang w:val="uk-UA"/>
        </w:rPr>
      </w:pPr>
    </w:p>
    <w:p w:rsidR="006C7A44" w:rsidRPr="005C4111" w:rsidRDefault="00DD0BEF" w:rsidP="006C7A44">
      <w:pPr>
        <w:spacing w:after="0"/>
        <w:jc w:val="center"/>
        <w:rPr>
          <w:rFonts w:ascii="Times New Roman" w:eastAsia="Times New Roman" w:hAnsi="Times New Roman"/>
          <w:b/>
          <w:sz w:val="40"/>
          <w:szCs w:val="40"/>
          <w:lang w:val="uk-UA"/>
        </w:rPr>
      </w:pPr>
      <w:r w:rsidRPr="005C4111">
        <w:rPr>
          <w:rFonts w:ascii="Times New Roman" w:eastAsia="Times New Roman" w:hAnsi="Times New Roman"/>
          <w:b/>
          <w:sz w:val="40"/>
          <w:szCs w:val="40"/>
          <w:lang w:val="uk-UA"/>
        </w:rPr>
        <w:t>на 2022</w:t>
      </w:r>
      <w:r w:rsidR="006C7A44" w:rsidRPr="005C4111">
        <w:rPr>
          <w:rFonts w:ascii="Times New Roman" w:eastAsia="Times New Roman" w:hAnsi="Times New Roman"/>
          <w:b/>
          <w:sz w:val="40"/>
          <w:szCs w:val="40"/>
          <w:lang w:val="uk-UA"/>
        </w:rPr>
        <w:t>-2025 р.р.</w:t>
      </w:r>
    </w:p>
    <w:p w:rsidR="006C7A44" w:rsidRPr="005C4111" w:rsidRDefault="006C7A44" w:rsidP="006C7A44">
      <w:pPr>
        <w:spacing w:after="0"/>
        <w:jc w:val="center"/>
        <w:rPr>
          <w:rFonts w:ascii="Times New Roman" w:eastAsia="Times New Roman" w:hAnsi="Times New Roman"/>
          <w:b/>
          <w:sz w:val="40"/>
          <w:szCs w:val="40"/>
          <w:lang w:val="uk-UA"/>
        </w:rPr>
      </w:pPr>
    </w:p>
    <w:p w:rsidR="006C7A44" w:rsidRPr="005C4111" w:rsidRDefault="006C7A44" w:rsidP="006C7A44">
      <w:pPr>
        <w:spacing w:after="0"/>
        <w:rPr>
          <w:rFonts w:ascii="Times New Roman" w:eastAsia="Times New Roman" w:hAnsi="Times New Roman"/>
          <w:b/>
          <w:sz w:val="40"/>
          <w:szCs w:val="40"/>
          <w:lang w:val="uk-UA"/>
        </w:rPr>
      </w:pPr>
    </w:p>
    <w:p w:rsidR="006C7A44" w:rsidRPr="005C4111" w:rsidRDefault="006C7A44" w:rsidP="006C7A44">
      <w:pPr>
        <w:spacing w:after="0"/>
        <w:rPr>
          <w:rFonts w:ascii="Times New Roman" w:eastAsia="Times New Roman" w:hAnsi="Times New Roman"/>
          <w:b/>
          <w:sz w:val="40"/>
          <w:szCs w:val="40"/>
          <w:lang w:val="uk-UA"/>
        </w:rPr>
      </w:pPr>
    </w:p>
    <w:p w:rsidR="006C7A44" w:rsidRPr="005C4111" w:rsidRDefault="006C7A44" w:rsidP="006C7A44">
      <w:pPr>
        <w:spacing w:after="0"/>
        <w:rPr>
          <w:rFonts w:ascii="Times New Roman" w:eastAsia="Times New Roman" w:hAnsi="Times New Roman"/>
          <w:b/>
          <w:sz w:val="40"/>
          <w:szCs w:val="40"/>
          <w:lang w:val="uk-UA"/>
        </w:rPr>
      </w:pPr>
    </w:p>
    <w:p w:rsidR="006C7A44" w:rsidRPr="005C4111" w:rsidRDefault="006C7A44" w:rsidP="006C7A44">
      <w:pPr>
        <w:spacing w:after="0"/>
        <w:rPr>
          <w:rFonts w:ascii="Times New Roman" w:eastAsia="Times New Roman" w:hAnsi="Times New Roman"/>
          <w:b/>
          <w:sz w:val="40"/>
          <w:szCs w:val="40"/>
          <w:lang w:val="uk-UA"/>
        </w:rPr>
      </w:pPr>
    </w:p>
    <w:p w:rsidR="006C7A44" w:rsidRPr="005C4111" w:rsidRDefault="006C7A44" w:rsidP="006C7A44">
      <w:pPr>
        <w:spacing w:after="0"/>
        <w:rPr>
          <w:rFonts w:ascii="Times New Roman" w:eastAsia="Times New Roman" w:hAnsi="Times New Roman"/>
          <w:b/>
          <w:sz w:val="40"/>
          <w:szCs w:val="40"/>
          <w:lang w:val="uk-UA"/>
        </w:rPr>
      </w:pPr>
    </w:p>
    <w:p w:rsidR="006C7A44" w:rsidRDefault="00DD0BEF" w:rsidP="00975F17">
      <w:pPr>
        <w:spacing w:after="0"/>
        <w:jc w:val="center"/>
        <w:rPr>
          <w:rFonts w:ascii="Times New Roman" w:eastAsia="Times New Roman" w:hAnsi="Times New Roman"/>
          <w:sz w:val="32"/>
          <w:szCs w:val="32"/>
          <w:lang w:val="uk-UA"/>
        </w:rPr>
      </w:pPr>
      <w:r w:rsidRPr="005C4111">
        <w:rPr>
          <w:rFonts w:ascii="Times New Roman" w:eastAsia="Times New Roman" w:hAnsi="Times New Roman"/>
          <w:sz w:val="32"/>
          <w:szCs w:val="32"/>
          <w:lang w:val="uk-UA"/>
        </w:rPr>
        <w:t>2022</w:t>
      </w:r>
      <w:r w:rsidR="006C7A44" w:rsidRPr="005C4111">
        <w:rPr>
          <w:rFonts w:ascii="Times New Roman" w:eastAsia="Times New Roman" w:hAnsi="Times New Roman"/>
          <w:sz w:val="32"/>
          <w:szCs w:val="32"/>
          <w:lang w:val="uk-UA"/>
        </w:rPr>
        <w:t xml:space="preserve"> рік</w:t>
      </w:r>
    </w:p>
    <w:p w:rsidR="00322A83" w:rsidRDefault="00322A83" w:rsidP="006C7A44">
      <w:pPr>
        <w:spacing w:after="0"/>
        <w:rPr>
          <w:rFonts w:ascii="Times New Roman" w:eastAsia="Times New Roman" w:hAnsi="Times New Roman"/>
          <w:sz w:val="32"/>
          <w:szCs w:val="32"/>
          <w:lang w:val="uk-UA"/>
        </w:rPr>
      </w:pPr>
    </w:p>
    <w:p w:rsidR="00322A83" w:rsidRPr="005C4111" w:rsidRDefault="00322A83" w:rsidP="006C7A44">
      <w:pPr>
        <w:spacing w:after="0"/>
        <w:rPr>
          <w:rFonts w:ascii="Times New Roman" w:eastAsia="Times New Roman" w:hAnsi="Times New Roman"/>
          <w:sz w:val="32"/>
          <w:szCs w:val="32"/>
          <w:lang w:val="uk-UA"/>
        </w:rPr>
      </w:pPr>
    </w:p>
    <w:p w:rsidR="004577AD" w:rsidRPr="005C4111" w:rsidRDefault="004577AD" w:rsidP="006C7A44">
      <w:pPr>
        <w:tabs>
          <w:tab w:val="left" w:pos="8647"/>
        </w:tabs>
        <w:spacing w:after="0"/>
        <w:ind w:firstLine="709"/>
        <w:rPr>
          <w:rFonts w:ascii="Times New Roman" w:hAnsi="Times New Roman"/>
          <w:b/>
          <w:sz w:val="24"/>
          <w:szCs w:val="24"/>
          <w:lang w:val="uk-UA" w:eastAsia="ru-RU"/>
        </w:rPr>
      </w:pPr>
    </w:p>
    <w:p w:rsidR="00975F17" w:rsidRDefault="00975F17" w:rsidP="00322A83">
      <w:pPr>
        <w:tabs>
          <w:tab w:val="left" w:pos="8647"/>
        </w:tabs>
        <w:spacing w:after="0"/>
        <w:jc w:val="center"/>
        <w:rPr>
          <w:rFonts w:ascii="Times New Roman" w:hAnsi="Times New Roman"/>
          <w:b/>
          <w:sz w:val="24"/>
          <w:szCs w:val="24"/>
          <w:lang w:val="uk-UA" w:eastAsia="ru-RU"/>
        </w:rPr>
      </w:pPr>
    </w:p>
    <w:p w:rsidR="00975F17" w:rsidRDefault="00975F17" w:rsidP="00322A83">
      <w:pPr>
        <w:tabs>
          <w:tab w:val="left" w:pos="8647"/>
        </w:tabs>
        <w:spacing w:after="0"/>
        <w:jc w:val="center"/>
        <w:rPr>
          <w:rFonts w:ascii="Times New Roman" w:hAnsi="Times New Roman"/>
          <w:b/>
          <w:sz w:val="24"/>
          <w:szCs w:val="24"/>
          <w:lang w:val="uk-UA" w:eastAsia="ru-RU"/>
        </w:rPr>
      </w:pPr>
    </w:p>
    <w:p w:rsidR="00975F17" w:rsidRDefault="00975F17" w:rsidP="00322A83">
      <w:pPr>
        <w:tabs>
          <w:tab w:val="left" w:pos="8647"/>
        </w:tabs>
        <w:spacing w:after="0"/>
        <w:jc w:val="center"/>
        <w:rPr>
          <w:rFonts w:ascii="Times New Roman" w:hAnsi="Times New Roman"/>
          <w:b/>
          <w:sz w:val="24"/>
          <w:szCs w:val="24"/>
          <w:lang w:val="uk-UA" w:eastAsia="ru-RU"/>
        </w:rPr>
      </w:pPr>
    </w:p>
    <w:p w:rsidR="00975F17" w:rsidRDefault="00975F17" w:rsidP="00322A83">
      <w:pPr>
        <w:tabs>
          <w:tab w:val="left" w:pos="8647"/>
        </w:tabs>
        <w:spacing w:after="0"/>
        <w:jc w:val="center"/>
        <w:rPr>
          <w:rFonts w:ascii="Times New Roman" w:hAnsi="Times New Roman"/>
          <w:b/>
          <w:sz w:val="24"/>
          <w:szCs w:val="24"/>
          <w:lang w:val="uk-UA" w:eastAsia="ru-RU"/>
        </w:rPr>
      </w:pPr>
    </w:p>
    <w:p w:rsidR="00975F17" w:rsidRDefault="00975F17" w:rsidP="00322A83">
      <w:pPr>
        <w:tabs>
          <w:tab w:val="left" w:pos="8647"/>
        </w:tabs>
        <w:spacing w:after="0"/>
        <w:jc w:val="center"/>
        <w:rPr>
          <w:rFonts w:ascii="Times New Roman" w:hAnsi="Times New Roman"/>
          <w:b/>
          <w:sz w:val="24"/>
          <w:szCs w:val="24"/>
          <w:lang w:val="uk-UA" w:eastAsia="ru-RU"/>
        </w:rPr>
      </w:pPr>
    </w:p>
    <w:p w:rsidR="00975F17" w:rsidRDefault="00975F17" w:rsidP="00322A83">
      <w:pPr>
        <w:tabs>
          <w:tab w:val="left" w:pos="8647"/>
        </w:tabs>
        <w:spacing w:after="0"/>
        <w:jc w:val="center"/>
        <w:rPr>
          <w:rFonts w:ascii="Times New Roman" w:hAnsi="Times New Roman"/>
          <w:b/>
          <w:sz w:val="24"/>
          <w:szCs w:val="24"/>
          <w:lang w:val="uk-UA" w:eastAsia="ru-RU"/>
        </w:rPr>
      </w:pPr>
    </w:p>
    <w:p w:rsidR="004577AD" w:rsidRPr="005C4111" w:rsidRDefault="004577AD" w:rsidP="00322A83">
      <w:pPr>
        <w:tabs>
          <w:tab w:val="left" w:pos="8647"/>
        </w:tabs>
        <w:spacing w:after="0"/>
        <w:jc w:val="center"/>
        <w:rPr>
          <w:rFonts w:ascii="Times New Roman" w:hAnsi="Times New Roman"/>
          <w:b/>
          <w:sz w:val="24"/>
          <w:szCs w:val="24"/>
          <w:lang w:val="uk-UA" w:eastAsia="ru-RU"/>
        </w:rPr>
      </w:pPr>
      <w:r w:rsidRPr="005C4111">
        <w:rPr>
          <w:rFonts w:ascii="Times New Roman" w:hAnsi="Times New Roman"/>
          <w:b/>
          <w:sz w:val="24"/>
          <w:szCs w:val="24"/>
          <w:lang w:val="uk-UA" w:eastAsia="ru-RU"/>
        </w:rPr>
        <w:lastRenderedPageBreak/>
        <w:t>ПАСПОРТ</w:t>
      </w:r>
    </w:p>
    <w:p w:rsidR="004577AD" w:rsidRPr="005C4111" w:rsidRDefault="004577AD" w:rsidP="004577AD">
      <w:pPr>
        <w:tabs>
          <w:tab w:val="left" w:pos="8647"/>
        </w:tabs>
        <w:spacing w:after="0"/>
        <w:ind w:firstLine="709"/>
        <w:jc w:val="center"/>
        <w:rPr>
          <w:rFonts w:ascii="Times New Roman" w:hAnsi="Times New Roman"/>
          <w:b/>
          <w:sz w:val="24"/>
          <w:szCs w:val="24"/>
          <w:lang w:val="uk-UA" w:eastAsia="ru-RU"/>
        </w:rPr>
      </w:pPr>
    </w:p>
    <w:p w:rsidR="006C7A44" w:rsidRPr="005C4111" w:rsidRDefault="004577AD" w:rsidP="00187B4C">
      <w:pPr>
        <w:tabs>
          <w:tab w:val="left" w:pos="8647"/>
        </w:tabs>
        <w:spacing w:after="0" w:line="360" w:lineRule="auto"/>
        <w:jc w:val="center"/>
        <w:rPr>
          <w:rFonts w:ascii="Times New Roman" w:hAnsi="Times New Roman"/>
          <w:b/>
          <w:sz w:val="24"/>
          <w:szCs w:val="24"/>
          <w:lang w:val="uk-UA" w:eastAsia="ru-RU"/>
        </w:rPr>
      </w:pPr>
      <w:r w:rsidRPr="005C4111">
        <w:rPr>
          <w:rFonts w:ascii="Times New Roman" w:hAnsi="Times New Roman"/>
          <w:b/>
          <w:sz w:val="24"/>
          <w:szCs w:val="24"/>
          <w:lang w:val="uk-UA" w:eastAsia="ru-RU"/>
        </w:rPr>
        <w:t>СТРАТЕГІЇ Р</w:t>
      </w:r>
      <w:r w:rsidR="00187B4C" w:rsidRPr="005C4111">
        <w:rPr>
          <w:rFonts w:ascii="Times New Roman" w:hAnsi="Times New Roman"/>
          <w:b/>
          <w:sz w:val="24"/>
          <w:szCs w:val="24"/>
          <w:lang w:val="uk-UA" w:eastAsia="ru-RU"/>
        </w:rPr>
        <w:t xml:space="preserve">ОЗВИТКУ </w:t>
      </w:r>
    </w:p>
    <w:p w:rsidR="00187B4C" w:rsidRPr="005C4111" w:rsidRDefault="0070768C" w:rsidP="0070768C">
      <w:pPr>
        <w:tabs>
          <w:tab w:val="left" w:pos="8647"/>
        </w:tabs>
        <w:spacing w:after="0" w:line="360" w:lineRule="auto"/>
        <w:jc w:val="center"/>
        <w:rPr>
          <w:rFonts w:ascii="Times New Roman" w:hAnsi="Times New Roman"/>
          <w:b/>
          <w:sz w:val="36"/>
          <w:szCs w:val="36"/>
          <w:lang w:val="uk-UA" w:eastAsia="ru-RU"/>
        </w:rPr>
      </w:pPr>
      <w:r w:rsidRPr="005C4111">
        <w:rPr>
          <w:rFonts w:ascii="Times New Roman" w:hAnsi="Times New Roman"/>
          <w:b/>
          <w:sz w:val="36"/>
          <w:szCs w:val="36"/>
          <w:lang w:val="uk-UA" w:eastAsia="ru-RU"/>
        </w:rPr>
        <w:t>Монастирищенської гімназії</w:t>
      </w:r>
    </w:p>
    <w:p w:rsidR="00187B4C" w:rsidRPr="005C4111" w:rsidRDefault="00187B4C" w:rsidP="00187B4C">
      <w:pPr>
        <w:tabs>
          <w:tab w:val="left" w:pos="8647"/>
        </w:tabs>
        <w:spacing w:after="0" w:line="360" w:lineRule="auto"/>
        <w:jc w:val="center"/>
        <w:rPr>
          <w:rFonts w:ascii="Times New Roman" w:hAnsi="Times New Roman"/>
          <w:b/>
          <w:sz w:val="24"/>
          <w:szCs w:val="24"/>
          <w:lang w:val="uk-UA" w:eastAsia="ru-RU"/>
        </w:rPr>
      </w:pPr>
      <w:r w:rsidRPr="005C4111">
        <w:rPr>
          <w:rFonts w:ascii="Times New Roman" w:hAnsi="Times New Roman"/>
          <w:b/>
          <w:sz w:val="24"/>
          <w:szCs w:val="24"/>
          <w:lang w:val="uk-UA" w:eastAsia="ru-RU"/>
        </w:rPr>
        <w:t>ІЧНЯНСЬКОЇ МІСЬКОЇ РАДИ  ПРИЛУЦЬКОГО РАЙОНУ</w:t>
      </w:r>
    </w:p>
    <w:p w:rsidR="00187B4C" w:rsidRPr="005C4111" w:rsidRDefault="00187B4C" w:rsidP="00187B4C">
      <w:pPr>
        <w:tabs>
          <w:tab w:val="left" w:pos="8647"/>
        </w:tabs>
        <w:spacing w:after="0" w:line="360" w:lineRule="auto"/>
        <w:jc w:val="center"/>
        <w:rPr>
          <w:rFonts w:ascii="Times New Roman" w:hAnsi="Times New Roman"/>
          <w:b/>
          <w:sz w:val="24"/>
          <w:szCs w:val="24"/>
          <w:lang w:val="uk-UA" w:eastAsia="ru-RU"/>
        </w:rPr>
      </w:pPr>
      <w:r w:rsidRPr="005C4111">
        <w:rPr>
          <w:rFonts w:ascii="Times New Roman" w:hAnsi="Times New Roman"/>
          <w:b/>
          <w:sz w:val="24"/>
          <w:szCs w:val="24"/>
          <w:lang w:val="uk-UA" w:eastAsia="ru-RU"/>
        </w:rPr>
        <w:t>ЧЕРНІГІВСЬКОЇ ОБЛАСТІ</w:t>
      </w:r>
    </w:p>
    <w:p w:rsidR="004577AD" w:rsidRPr="005C4111" w:rsidRDefault="004577AD" w:rsidP="004577AD">
      <w:pPr>
        <w:tabs>
          <w:tab w:val="left" w:pos="8647"/>
        </w:tabs>
        <w:spacing w:after="0"/>
        <w:ind w:firstLine="709"/>
        <w:jc w:val="center"/>
        <w:rPr>
          <w:rFonts w:ascii="Times New Roman" w:hAnsi="Times New Roman"/>
          <w:b/>
          <w:sz w:val="24"/>
          <w:szCs w:val="24"/>
          <w:lang w:val="uk-UA" w:eastAsia="ru-RU"/>
        </w:rPr>
      </w:pPr>
    </w:p>
    <w:p w:rsidR="004577AD" w:rsidRPr="005C4111" w:rsidRDefault="004577AD" w:rsidP="004577AD">
      <w:pPr>
        <w:tabs>
          <w:tab w:val="left" w:pos="8647"/>
        </w:tabs>
        <w:spacing w:after="0"/>
        <w:ind w:firstLine="709"/>
        <w:rPr>
          <w:rFonts w:ascii="Times New Roman" w:hAnsi="Times New Roman"/>
          <w:sz w:val="24"/>
          <w:szCs w:val="24"/>
          <w:lang w:val="uk-UA" w:eastAsia="ru-RU"/>
        </w:rPr>
      </w:pPr>
    </w:p>
    <w:tbl>
      <w:tblPr>
        <w:tblStyle w:val="11"/>
        <w:tblW w:w="5000" w:type="pct"/>
        <w:tblLook w:val="04A0"/>
      </w:tblPr>
      <w:tblGrid>
        <w:gridCol w:w="1937"/>
        <w:gridCol w:w="8201"/>
      </w:tblGrid>
      <w:tr w:rsidR="004577AD" w:rsidRPr="00B16B26"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Повна назва</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 xml:space="preserve">Стратегія розвитку </w:t>
            </w:r>
            <w:r w:rsidR="0070768C" w:rsidRPr="005C4111">
              <w:rPr>
                <w:rFonts w:ascii="Times New Roman" w:hAnsi="Times New Roman"/>
                <w:sz w:val="24"/>
                <w:szCs w:val="24"/>
                <w:lang w:eastAsia="ru-RU"/>
              </w:rPr>
              <w:t xml:space="preserve"> Монастирищенської гімназії </w:t>
            </w:r>
            <w:r w:rsidR="00187B4C" w:rsidRPr="005C4111">
              <w:rPr>
                <w:rFonts w:ascii="Times New Roman" w:hAnsi="Times New Roman"/>
                <w:sz w:val="24"/>
                <w:szCs w:val="24"/>
                <w:lang w:eastAsia="ru-RU"/>
              </w:rPr>
              <w:t>Ічнянської міської ради Прилуцького району Чернігівської області</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Тип</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Стратегія розвитку</w:t>
            </w:r>
          </w:p>
        </w:tc>
      </w:tr>
      <w:tr w:rsidR="004577AD" w:rsidRPr="00B16B26"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Підстава для розроблення</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Необхідність удосконалити якість освітніх послу, які надає заклад, виробити освітню та наукову стратегію з урахуванням якісних змін у державі</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 xml:space="preserve">Нормативно-правова база </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ind w:left="-108" w:firstLine="108"/>
              <w:contextualSpacing/>
              <w:rPr>
                <w:rFonts w:ascii="Times New Roman" w:hAnsi="Times New Roman"/>
                <w:sz w:val="24"/>
                <w:szCs w:val="24"/>
              </w:rPr>
            </w:pPr>
            <w:r w:rsidRPr="005C4111">
              <w:rPr>
                <w:rFonts w:ascii="Times New Roman" w:hAnsi="Times New Roman"/>
                <w:sz w:val="24"/>
                <w:szCs w:val="24"/>
              </w:rPr>
              <w:t>Закон України «Про освіту» від 05.09.2017 № 2145-VIII</w:t>
            </w:r>
          </w:p>
          <w:p w:rsidR="004577AD" w:rsidRPr="005C4111" w:rsidRDefault="004577AD">
            <w:pPr>
              <w:tabs>
                <w:tab w:val="left" w:pos="8647"/>
              </w:tabs>
              <w:ind w:left="-108" w:firstLine="108"/>
              <w:contextualSpacing/>
              <w:rPr>
                <w:rFonts w:ascii="Times New Roman" w:hAnsi="Times New Roman"/>
                <w:sz w:val="24"/>
                <w:szCs w:val="24"/>
              </w:rPr>
            </w:pPr>
            <w:r w:rsidRPr="005C4111">
              <w:rPr>
                <w:rFonts w:ascii="Times New Roman" w:hAnsi="Times New Roman"/>
                <w:sz w:val="24"/>
                <w:szCs w:val="24"/>
              </w:rPr>
              <w:t>Закон України «Про загальну середню освіту» від 13.15.1999 № 651-XIV</w:t>
            </w:r>
          </w:p>
          <w:p w:rsidR="004577AD" w:rsidRPr="005C4111" w:rsidRDefault="004577AD">
            <w:pPr>
              <w:tabs>
                <w:tab w:val="left" w:pos="8647"/>
              </w:tabs>
              <w:ind w:left="-108" w:firstLine="108"/>
              <w:contextualSpacing/>
              <w:rPr>
                <w:rFonts w:ascii="Times New Roman" w:hAnsi="Times New Roman"/>
                <w:sz w:val="24"/>
                <w:szCs w:val="24"/>
              </w:rPr>
            </w:pPr>
            <w:r w:rsidRPr="005C4111">
              <w:rPr>
                <w:rFonts w:ascii="Times New Roman" w:hAnsi="Times New Roman"/>
                <w:sz w:val="24"/>
                <w:szCs w:val="24"/>
              </w:rPr>
              <w:t>Конвенція про права дитини</w:t>
            </w:r>
          </w:p>
          <w:p w:rsidR="004577AD" w:rsidRPr="005C4111" w:rsidRDefault="004577AD">
            <w:pPr>
              <w:tabs>
                <w:tab w:val="left" w:pos="8647"/>
              </w:tabs>
              <w:ind w:left="-108" w:firstLine="108"/>
              <w:contextualSpacing/>
              <w:rPr>
                <w:rFonts w:ascii="Times New Roman" w:hAnsi="Times New Roman"/>
                <w:sz w:val="24"/>
                <w:szCs w:val="24"/>
              </w:rPr>
            </w:pPr>
            <w:r w:rsidRPr="005C4111">
              <w:rPr>
                <w:rFonts w:ascii="Times New Roman" w:hAnsi="Times New Roman"/>
                <w:sz w:val="24"/>
                <w:szCs w:val="24"/>
              </w:rPr>
              <w:t>Державний стандарт початкової загальної освіти, затверджений постановою КМУ від 20.04.2011 № 426</w:t>
            </w:r>
          </w:p>
          <w:p w:rsidR="004577AD" w:rsidRPr="005C4111" w:rsidRDefault="004577AD">
            <w:pPr>
              <w:tabs>
                <w:tab w:val="left" w:pos="8647"/>
              </w:tabs>
              <w:ind w:left="-108" w:firstLine="108"/>
              <w:contextualSpacing/>
              <w:rPr>
                <w:rFonts w:ascii="Times New Roman" w:hAnsi="Times New Roman"/>
                <w:sz w:val="24"/>
                <w:szCs w:val="24"/>
              </w:rPr>
            </w:pPr>
            <w:r w:rsidRPr="005C4111">
              <w:rPr>
                <w:rFonts w:ascii="Times New Roman" w:hAnsi="Times New Roman"/>
                <w:sz w:val="24"/>
                <w:szCs w:val="24"/>
              </w:rPr>
              <w:t>Державний стандарт початкової освіти, затверджений постановою КМУ від 21.02.2018 № 87</w:t>
            </w:r>
          </w:p>
          <w:p w:rsidR="004577AD" w:rsidRPr="005C4111" w:rsidRDefault="004577AD">
            <w:pPr>
              <w:tabs>
                <w:tab w:val="left" w:pos="8647"/>
              </w:tabs>
              <w:spacing w:line="276" w:lineRule="auto"/>
              <w:ind w:left="-108" w:firstLine="108"/>
              <w:contextualSpacing/>
              <w:rPr>
                <w:rFonts w:ascii="Times New Roman" w:hAnsi="Times New Roman"/>
                <w:sz w:val="24"/>
                <w:szCs w:val="24"/>
              </w:rPr>
            </w:pPr>
            <w:r w:rsidRPr="005C4111">
              <w:rPr>
                <w:rFonts w:ascii="Times New Roman" w:hAnsi="Times New Roman"/>
                <w:sz w:val="24"/>
                <w:szCs w:val="24"/>
              </w:rPr>
              <w:t>Державний стандарт базової і повної загальної середньої освіти, затверджений постановою КМУ від 23.11.2011 № 1392</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Мета</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Створити в закладі умови для забезпечення сучасної, доступної та якісної системи освіти, відповідно до вимог суспільства, запитів особистості й потреб держави</w:t>
            </w:r>
          </w:p>
          <w:p w:rsidR="004577AD" w:rsidRPr="005C4111" w:rsidRDefault="004577AD">
            <w:pPr>
              <w:tabs>
                <w:tab w:val="left" w:pos="8647"/>
              </w:tabs>
              <w:spacing w:line="276" w:lineRule="auto"/>
              <w:contextualSpacing/>
              <w:rPr>
                <w:rFonts w:ascii="Times New Roman" w:hAnsi="Times New Roman"/>
                <w:sz w:val="24"/>
                <w:szCs w:val="24"/>
              </w:rPr>
            </w:pPr>
            <w:r w:rsidRPr="005C4111">
              <w:rPr>
                <w:rFonts w:ascii="Times New Roman" w:hAnsi="Times New Roman"/>
                <w:sz w:val="24"/>
                <w:szCs w:val="24"/>
              </w:rPr>
              <w:t>Забезпечити особистісний розвиток учня та ефективне управління розвитком закладу</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Завдання</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70768C">
            <w:pPr>
              <w:tabs>
                <w:tab w:val="left" w:pos="8647"/>
              </w:tabs>
              <w:ind w:left="-108"/>
              <w:contextualSpacing/>
              <w:rPr>
                <w:rFonts w:ascii="Times New Roman" w:hAnsi="Times New Roman"/>
                <w:sz w:val="24"/>
                <w:szCs w:val="24"/>
              </w:rPr>
            </w:pPr>
            <w:r w:rsidRPr="005C4111">
              <w:rPr>
                <w:rFonts w:ascii="Times New Roman" w:hAnsi="Times New Roman"/>
                <w:sz w:val="24"/>
                <w:szCs w:val="24"/>
              </w:rPr>
              <w:t xml:space="preserve">   </w:t>
            </w:r>
            <w:r w:rsidR="004577AD" w:rsidRPr="005C4111">
              <w:rPr>
                <w:rFonts w:ascii="Times New Roman" w:hAnsi="Times New Roman"/>
                <w:sz w:val="24"/>
                <w:szCs w:val="24"/>
              </w:rPr>
              <w:t xml:space="preserve">Побудувати освітній процес з позиції особистісного підходу, формування в учнів навичок самостійно </w:t>
            </w:r>
            <w:r w:rsidRPr="005C4111">
              <w:rPr>
                <w:rFonts w:ascii="Times New Roman" w:hAnsi="Times New Roman"/>
                <w:sz w:val="24"/>
                <w:szCs w:val="24"/>
              </w:rPr>
              <w:t xml:space="preserve">   </w:t>
            </w:r>
            <w:r w:rsidR="004577AD" w:rsidRPr="005C4111">
              <w:rPr>
                <w:rFonts w:ascii="Times New Roman" w:hAnsi="Times New Roman"/>
                <w:sz w:val="24"/>
                <w:szCs w:val="24"/>
              </w:rPr>
              <w:t>оволодівати інформацією та знаннями</w:t>
            </w:r>
          </w:p>
          <w:p w:rsidR="004577AD" w:rsidRPr="005C4111" w:rsidRDefault="0070768C">
            <w:pPr>
              <w:tabs>
                <w:tab w:val="left" w:pos="8647"/>
              </w:tabs>
              <w:ind w:left="-108"/>
              <w:contextualSpacing/>
              <w:rPr>
                <w:rFonts w:ascii="Times New Roman" w:hAnsi="Times New Roman"/>
                <w:sz w:val="24"/>
                <w:szCs w:val="24"/>
              </w:rPr>
            </w:pPr>
            <w:r w:rsidRPr="005C4111">
              <w:rPr>
                <w:rFonts w:ascii="Times New Roman" w:hAnsi="Times New Roman"/>
                <w:sz w:val="24"/>
                <w:szCs w:val="24"/>
              </w:rPr>
              <w:t xml:space="preserve">  </w:t>
            </w:r>
            <w:r w:rsidR="004577AD" w:rsidRPr="005C4111">
              <w:rPr>
                <w:rFonts w:ascii="Times New Roman" w:hAnsi="Times New Roman"/>
                <w:sz w:val="24"/>
                <w:szCs w:val="24"/>
              </w:rPr>
              <w:t>Створити здоров’язбережувальне середовище</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Створити сприятливі умови для пошуку, підтримки та розвитку обдарованих дітей і молоді</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Підвищити професійну компетентність педагогів, розвивати їх творчу ініціативу</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Запровадити освітні інновації та інформаційно-комунікаційні педагогічні технології</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Сформувати інформаційно-комунікаційну та комунікативну компетентності учнів</w:t>
            </w:r>
          </w:p>
          <w:p w:rsidR="004577AD" w:rsidRPr="005C4111" w:rsidRDefault="004577AD">
            <w:pPr>
              <w:tabs>
                <w:tab w:val="left" w:pos="8647"/>
              </w:tabs>
              <w:spacing w:line="276" w:lineRule="auto"/>
              <w:contextualSpacing/>
              <w:rPr>
                <w:rFonts w:ascii="Times New Roman" w:hAnsi="Times New Roman"/>
                <w:sz w:val="24"/>
                <w:szCs w:val="24"/>
              </w:rPr>
            </w:pPr>
            <w:r w:rsidRPr="005C4111">
              <w:rPr>
                <w:rFonts w:ascii="Times New Roman" w:hAnsi="Times New Roman"/>
                <w:sz w:val="24"/>
                <w:szCs w:val="24"/>
              </w:rPr>
              <w:t>Забезпечити відповідність між матеріально-технічним станом закладу й потребами сучасної освіти</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Термін реалізації</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DD0BEF">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2022</w:t>
            </w:r>
            <w:r w:rsidR="00187B4C" w:rsidRPr="005C4111">
              <w:rPr>
                <w:rFonts w:ascii="Times New Roman" w:hAnsi="Times New Roman"/>
                <w:sz w:val="24"/>
                <w:szCs w:val="24"/>
                <w:lang w:eastAsia="ru-RU"/>
              </w:rPr>
              <w:t>-2025</w:t>
            </w:r>
            <w:r w:rsidR="004577AD" w:rsidRPr="005C4111">
              <w:rPr>
                <w:rFonts w:ascii="Times New Roman" w:hAnsi="Times New Roman"/>
                <w:sz w:val="24"/>
                <w:szCs w:val="24"/>
                <w:lang w:eastAsia="ru-RU"/>
              </w:rPr>
              <w:t xml:space="preserve"> рр.</w:t>
            </w:r>
          </w:p>
          <w:p w:rsidR="0055244B" w:rsidRPr="005C4111" w:rsidRDefault="0055244B">
            <w:pPr>
              <w:tabs>
                <w:tab w:val="left" w:pos="8647"/>
              </w:tabs>
              <w:spacing w:line="276" w:lineRule="auto"/>
              <w:rPr>
                <w:rFonts w:ascii="Times New Roman" w:hAnsi="Times New Roman"/>
                <w:sz w:val="24"/>
                <w:szCs w:val="24"/>
                <w:lang w:eastAsia="ru-RU"/>
              </w:rPr>
            </w:pPr>
          </w:p>
          <w:p w:rsidR="0055244B" w:rsidRPr="005C4111" w:rsidRDefault="0055244B">
            <w:pPr>
              <w:tabs>
                <w:tab w:val="left" w:pos="8647"/>
              </w:tabs>
              <w:spacing w:line="276" w:lineRule="auto"/>
              <w:rPr>
                <w:rFonts w:ascii="Times New Roman" w:hAnsi="Times New Roman"/>
                <w:sz w:val="24"/>
                <w:szCs w:val="24"/>
                <w:lang w:eastAsia="ru-RU"/>
              </w:rPr>
            </w:pP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Етапи реалізації</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Організаці</w:t>
            </w:r>
            <w:r w:rsidR="001E3E71" w:rsidRPr="005C4111">
              <w:rPr>
                <w:rFonts w:ascii="Times New Roman" w:hAnsi="Times New Roman"/>
                <w:sz w:val="24"/>
                <w:szCs w:val="24"/>
                <w:lang w:eastAsia="ru-RU"/>
              </w:rPr>
              <w:t>й</w:t>
            </w:r>
            <w:r w:rsidR="00DD0BEF" w:rsidRPr="005C4111">
              <w:rPr>
                <w:rFonts w:ascii="Times New Roman" w:hAnsi="Times New Roman"/>
                <w:sz w:val="24"/>
                <w:szCs w:val="24"/>
                <w:lang w:eastAsia="ru-RU"/>
              </w:rPr>
              <w:t>но-проектувальний етап (січень 2022</w:t>
            </w:r>
            <w:r w:rsidR="001E3E71" w:rsidRPr="005C4111">
              <w:rPr>
                <w:rFonts w:ascii="Times New Roman" w:hAnsi="Times New Roman"/>
                <w:sz w:val="24"/>
                <w:szCs w:val="24"/>
                <w:lang w:eastAsia="ru-RU"/>
              </w:rPr>
              <w:t>-</w:t>
            </w:r>
            <w:r w:rsidR="002F0D95" w:rsidRPr="005C4111">
              <w:rPr>
                <w:rFonts w:ascii="Times New Roman" w:hAnsi="Times New Roman"/>
                <w:sz w:val="24"/>
                <w:szCs w:val="24"/>
                <w:lang w:eastAsia="ru-RU"/>
              </w:rPr>
              <w:t xml:space="preserve"> </w:t>
            </w:r>
            <w:r w:rsidR="00DD0BEF" w:rsidRPr="005C4111">
              <w:rPr>
                <w:rFonts w:ascii="Times New Roman" w:hAnsi="Times New Roman"/>
                <w:sz w:val="24"/>
                <w:szCs w:val="24"/>
                <w:lang w:eastAsia="ru-RU"/>
              </w:rPr>
              <w:t>грудень 2023</w:t>
            </w:r>
            <w:r w:rsidRPr="005C4111">
              <w:rPr>
                <w:rFonts w:ascii="Times New Roman" w:hAnsi="Times New Roman"/>
                <w:sz w:val="24"/>
                <w:szCs w:val="24"/>
                <w:lang w:eastAsia="ru-RU"/>
              </w:rPr>
              <w:t>):</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розробка Концепції розвитку закладу</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визначення стратегії, заходів і механізмів реалізації цільових проектів</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виявлення ресурсів (людських, матеріально-технічних, фінансових) для реалізації Стратегії</w:t>
            </w:r>
          </w:p>
          <w:p w:rsidR="004577AD" w:rsidRPr="005C4111" w:rsidRDefault="00DD0BEF">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Базовий (грудень</w:t>
            </w:r>
            <w:r w:rsidR="002F0D95" w:rsidRPr="005C4111">
              <w:rPr>
                <w:rFonts w:ascii="Times New Roman" w:hAnsi="Times New Roman"/>
                <w:sz w:val="24"/>
                <w:szCs w:val="24"/>
                <w:lang w:eastAsia="ru-RU"/>
              </w:rPr>
              <w:t xml:space="preserve">  </w:t>
            </w:r>
            <w:r w:rsidRPr="005C4111">
              <w:rPr>
                <w:rFonts w:ascii="Times New Roman" w:hAnsi="Times New Roman"/>
                <w:sz w:val="24"/>
                <w:szCs w:val="24"/>
                <w:lang w:eastAsia="ru-RU"/>
              </w:rPr>
              <w:t>2023 – грудень</w:t>
            </w:r>
            <w:r w:rsidR="001E3E71" w:rsidRPr="005C4111">
              <w:rPr>
                <w:rFonts w:ascii="Times New Roman" w:hAnsi="Times New Roman"/>
                <w:sz w:val="24"/>
                <w:szCs w:val="24"/>
                <w:lang w:eastAsia="ru-RU"/>
              </w:rPr>
              <w:t xml:space="preserve"> 2025</w:t>
            </w:r>
            <w:r w:rsidR="004577AD" w:rsidRPr="005C4111">
              <w:rPr>
                <w:rFonts w:ascii="Times New Roman" w:hAnsi="Times New Roman"/>
                <w:sz w:val="24"/>
                <w:szCs w:val="24"/>
                <w:lang w:eastAsia="ru-RU"/>
              </w:rPr>
              <w:t>):</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практична реалізація цільових проектів</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організація моніторингового спостереження за результатами</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координація дій учасників</w:t>
            </w:r>
          </w:p>
          <w:p w:rsidR="004577AD" w:rsidRPr="005C4111" w:rsidRDefault="004577AD">
            <w:pPr>
              <w:tabs>
                <w:tab w:val="left" w:pos="8647"/>
              </w:tabs>
              <w:rPr>
                <w:rFonts w:ascii="Times New Roman" w:hAnsi="Times New Roman"/>
                <w:sz w:val="24"/>
                <w:szCs w:val="24"/>
                <w:lang w:eastAsia="ru-RU"/>
              </w:rPr>
            </w:pPr>
            <w:r w:rsidRPr="005C4111">
              <w:rPr>
                <w:rFonts w:ascii="Times New Roman" w:hAnsi="Times New Roman"/>
                <w:sz w:val="24"/>
                <w:szCs w:val="24"/>
                <w:lang w:eastAsia="ru-RU"/>
              </w:rPr>
              <w:lastRenderedPageBreak/>
              <w:t>У</w:t>
            </w:r>
            <w:r w:rsidR="00DD0BEF" w:rsidRPr="005C4111">
              <w:rPr>
                <w:rFonts w:ascii="Times New Roman" w:hAnsi="Times New Roman"/>
                <w:sz w:val="24"/>
                <w:szCs w:val="24"/>
                <w:lang w:eastAsia="ru-RU"/>
              </w:rPr>
              <w:t>загальнення результатів (грудень</w:t>
            </w:r>
            <w:r w:rsidR="001E3E71" w:rsidRPr="005C4111">
              <w:rPr>
                <w:rFonts w:ascii="Times New Roman" w:hAnsi="Times New Roman"/>
                <w:sz w:val="24"/>
                <w:szCs w:val="24"/>
                <w:lang w:eastAsia="ru-RU"/>
              </w:rPr>
              <w:t xml:space="preserve"> 2025</w:t>
            </w:r>
            <w:r w:rsidRPr="005C4111">
              <w:rPr>
                <w:rFonts w:ascii="Times New Roman" w:hAnsi="Times New Roman"/>
                <w:sz w:val="24"/>
                <w:szCs w:val="24"/>
                <w:lang w:eastAsia="ru-RU"/>
              </w:rPr>
              <w:t xml:space="preserve"> р.):</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аналіз результатів моніторингу Стратегії розвитку</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поширення досвіду</w:t>
            </w:r>
          </w:p>
          <w:p w:rsidR="004577AD" w:rsidRPr="005C4111" w:rsidRDefault="004577AD">
            <w:pPr>
              <w:tabs>
                <w:tab w:val="left" w:pos="8647"/>
              </w:tabs>
              <w:spacing w:line="276" w:lineRule="auto"/>
              <w:contextualSpacing/>
              <w:rPr>
                <w:rFonts w:ascii="Times New Roman" w:hAnsi="Times New Roman"/>
                <w:sz w:val="24"/>
                <w:szCs w:val="24"/>
              </w:rPr>
            </w:pPr>
            <w:r w:rsidRPr="005C4111">
              <w:rPr>
                <w:rFonts w:ascii="Times New Roman" w:hAnsi="Times New Roman"/>
                <w:sz w:val="24"/>
                <w:szCs w:val="24"/>
              </w:rPr>
              <w:t>визначення перспектив подальшої роботи</w:t>
            </w:r>
          </w:p>
        </w:tc>
      </w:tr>
      <w:tr w:rsidR="004577AD" w:rsidRPr="005C4111" w:rsidTr="004577AD">
        <w:trPr>
          <w:trHeight w:val="2380"/>
        </w:trPr>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lastRenderedPageBreak/>
              <w:t xml:space="preserve">Структура </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rPr>
                <w:rFonts w:ascii="Times New Roman" w:hAnsi="Times New Roman"/>
                <w:sz w:val="24"/>
                <w:szCs w:val="24"/>
              </w:rPr>
            </w:pPr>
            <w:r w:rsidRPr="005C4111">
              <w:rPr>
                <w:rFonts w:ascii="Times New Roman" w:hAnsi="Times New Roman"/>
                <w:sz w:val="24"/>
                <w:szCs w:val="24"/>
              </w:rPr>
              <w:t>1.Вступ</w:t>
            </w:r>
          </w:p>
          <w:p w:rsidR="004577AD" w:rsidRPr="005C4111" w:rsidRDefault="004577AD">
            <w:pPr>
              <w:rPr>
                <w:rFonts w:ascii="Times New Roman" w:hAnsi="Times New Roman"/>
                <w:sz w:val="24"/>
                <w:szCs w:val="24"/>
              </w:rPr>
            </w:pPr>
            <w:r w:rsidRPr="005C4111">
              <w:rPr>
                <w:rFonts w:ascii="Times New Roman" w:hAnsi="Times New Roman"/>
                <w:sz w:val="24"/>
                <w:szCs w:val="24"/>
              </w:rPr>
              <w:t>2.Визначення проблем, на розв’язання яких спрямовано Стратегію розвитку</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3.Мета й основні завдання Стратегії  розвитку</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4.Обґрунтування шляхів і засобів розв’язання проблем, строки й етапи виконання</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5.Очікувані результати</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6.Цільові проекти</w:t>
            </w:r>
          </w:p>
          <w:p w:rsidR="004577AD" w:rsidRPr="005C4111" w:rsidRDefault="004577AD">
            <w:pPr>
              <w:tabs>
                <w:tab w:val="left" w:pos="8647"/>
              </w:tabs>
              <w:spacing w:line="276" w:lineRule="auto"/>
              <w:contextualSpacing/>
              <w:rPr>
                <w:rFonts w:ascii="Times New Roman" w:hAnsi="Times New Roman"/>
                <w:sz w:val="24"/>
                <w:szCs w:val="24"/>
              </w:rPr>
            </w:pPr>
            <w:r w:rsidRPr="005C4111">
              <w:rPr>
                <w:rFonts w:ascii="Times New Roman" w:hAnsi="Times New Roman"/>
                <w:sz w:val="24"/>
                <w:szCs w:val="24"/>
              </w:rPr>
              <w:t>7.Моніторинг виконання та ефективності Стратегії розвитку</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 xml:space="preserve">Перелік цільових проектів, які реалізовано в межах програми </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0045E" w:rsidRPr="005C4111" w:rsidRDefault="0050045E" w:rsidP="0050045E">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“Заклад освіти</w:t>
            </w:r>
            <w:r w:rsidR="002F0D95" w:rsidRPr="005C4111">
              <w:rPr>
                <w:rFonts w:ascii="Times New Roman" w:hAnsi="Times New Roman"/>
                <w:sz w:val="24"/>
                <w:szCs w:val="24"/>
                <w:lang w:eastAsia="ru-RU"/>
              </w:rPr>
              <w:t xml:space="preserve"> </w:t>
            </w:r>
            <w:r w:rsidRPr="005C4111">
              <w:rPr>
                <w:rFonts w:ascii="Times New Roman" w:hAnsi="Times New Roman"/>
                <w:sz w:val="24"/>
                <w:szCs w:val="24"/>
                <w:lang w:eastAsia="ru-RU"/>
              </w:rPr>
              <w:t>- толерантне середовище, стоп БУЛІНГ”</w:t>
            </w:r>
          </w:p>
          <w:p w:rsidR="0050045E" w:rsidRPr="005C4111" w:rsidRDefault="0050045E" w:rsidP="0050045E">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 xml:space="preserve">«Школа – осередок духовності і культури регіону» </w:t>
            </w:r>
          </w:p>
          <w:p w:rsidR="0050045E" w:rsidRPr="005C4111" w:rsidRDefault="0050045E" w:rsidP="0050045E">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 Обдарована дитина»</w:t>
            </w:r>
          </w:p>
          <w:p w:rsidR="0050045E" w:rsidRPr="005C4111" w:rsidRDefault="0050045E" w:rsidP="0050045E">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«Інновації в НОВІЙ УКРАЇНСЬКІЙ ШКОЛІ»</w:t>
            </w:r>
          </w:p>
          <w:p w:rsidR="0050045E" w:rsidRPr="005C4111" w:rsidRDefault="0050045E" w:rsidP="0050045E">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 xml:space="preserve">« Життя в стилі – ЕКО»  </w:t>
            </w:r>
          </w:p>
          <w:p w:rsidR="0050045E" w:rsidRPr="005C4111" w:rsidRDefault="0070768C" w:rsidP="0050045E">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«Школа сприяння здоров’ю»</w:t>
            </w:r>
          </w:p>
          <w:p w:rsidR="0050045E" w:rsidRPr="005C4111" w:rsidRDefault="0050045E" w:rsidP="0050045E">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«Використання технологій дистанційного навчання під час організації освітнього процесу у навчальному закладі»</w:t>
            </w:r>
          </w:p>
          <w:p w:rsidR="0050045E" w:rsidRPr="005C4111" w:rsidRDefault="0050045E" w:rsidP="0050045E">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 Школа-дитина-родина»</w:t>
            </w:r>
          </w:p>
          <w:p w:rsidR="004577AD" w:rsidRPr="005C4111" w:rsidRDefault="0050045E" w:rsidP="0050045E">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«Кадрове забезпечення освітнього процесу»</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Ресурсне забезпечення</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contextualSpacing/>
              <w:rPr>
                <w:rFonts w:ascii="Times New Roman" w:eastAsia="Times New Roman" w:hAnsi="Times New Roman"/>
                <w:sz w:val="24"/>
                <w:szCs w:val="24"/>
              </w:rPr>
            </w:pPr>
            <w:r w:rsidRPr="005C4111">
              <w:rPr>
                <w:rFonts w:ascii="Times New Roman" w:hAnsi="Times New Roman"/>
                <w:sz w:val="24"/>
                <w:szCs w:val="24"/>
              </w:rPr>
              <w:t xml:space="preserve">Розробити та реалізувати механізми залучення додаткових фінансових і матеріальних ресурсів (цільових соціальних проектів, інвестицій, благодійних </w:t>
            </w:r>
            <w:r w:rsidR="0070768C" w:rsidRPr="005C4111">
              <w:rPr>
                <w:rFonts w:ascii="Times New Roman" w:hAnsi="Times New Roman"/>
                <w:sz w:val="24"/>
                <w:szCs w:val="24"/>
              </w:rPr>
              <w:t>внесків</w:t>
            </w:r>
            <w:r w:rsidRPr="005C4111">
              <w:rPr>
                <w:rFonts w:ascii="Times New Roman" w:hAnsi="Times New Roman"/>
                <w:sz w:val="24"/>
                <w:szCs w:val="24"/>
              </w:rPr>
              <w:t>)</w:t>
            </w:r>
          </w:p>
          <w:p w:rsidR="004577AD" w:rsidRPr="005C4111" w:rsidRDefault="004577AD">
            <w:pPr>
              <w:tabs>
                <w:tab w:val="left" w:pos="8647"/>
              </w:tabs>
              <w:spacing w:line="276" w:lineRule="auto"/>
              <w:contextualSpacing/>
              <w:rPr>
                <w:rFonts w:ascii="Times New Roman" w:eastAsia="Times New Roman" w:hAnsi="Times New Roman"/>
                <w:sz w:val="24"/>
                <w:szCs w:val="24"/>
              </w:rPr>
            </w:pPr>
            <w:r w:rsidRPr="005C4111">
              <w:rPr>
                <w:rFonts w:ascii="Times New Roman" w:hAnsi="Times New Roman"/>
                <w:sz w:val="24"/>
                <w:szCs w:val="24"/>
              </w:rPr>
              <w:t>Підвищити ефективність використання бюджетних та позабюджетних коштів</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Очікувані результати</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Створити умови для здобуття сучасної, доступної та якісної освіти відповідно до вимог суспільства, запитів особистості й потреб держави</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Підвищити рівень професійної компетентності педагогів (психолого-педагогічні знання й уміння, володіння прийомами індивідуалізації навчання та виховання учнів)</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Підвищити рівень навчальних досягнень учнів</w:t>
            </w:r>
          </w:p>
          <w:p w:rsidR="004577AD" w:rsidRPr="005C4111" w:rsidRDefault="004577AD">
            <w:pPr>
              <w:tabs>
                <w:tab w:val="left" w:pos="8647"/>
              </w:tabs>
              <w:spacing w:line="276" w:lineRule="auto"/>
              <w:contextualSpacing/>
              <w:rPr>
                <w:rFonts w:ascii="Times New Roman" w:hAnsi="Times New Roman"/>
                <w:sz w:val="24"/>
                <w:szCs w:val="24"/>
              </w:rPr>
            </w:pPr>
            <w:r w:rsidRPr="005C4111">
              <w:rPr>
                <w:rFonts w:ascii="Times New Roman" w:hAnsi="Times New Roman"/>
                <w:sz w:val="24"/>
                <w:szCs w:val="24"/>
              </w:rPr>
              <w:t>Створити позитивний імідж закладу, підвищити його конкурентоздатності</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Показники ефективності</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По</w:t>
            </w:r>
            <w:r w:rsidR="00E61797" w:rsidRPr="005C4111">
              <w:rPr>
                <w:rFonts w:ascii="Times New Roman" w:hAnsi="Times New Roman"/>
                <w:sz w:val="24"/>
                <w:szCs w:val="24"/>
              </w:rPr>
              <w:t xml:space="preserve">ліпшення якісних показників </w:t>
            </w:r>
            <w:r w:rsidRPr="005C4111">
              <w:rPr>
                <w:rFonts w:ascii="Times New Roman" w:hAnsi="Times New Roman"/>
                <w:sz w:val="24"/>
                <w:szCs w:val="24"/>
              </w:rPr>
              <w:t xml:space="preserve"> ДПА, результатів предметних олімпіад</w:t>
            </w:r>
          </w:p>
          <w:p w:rsidR="004577AD" w:rsidRPr="005C4111" w:rsidRDefault="004577AD">
            <w:pPr>
              <w:tabs>
                <w:tab w:val="left" w:pos="8647"/>
              </w:tabs>
              <w:contextualSpacing/>
              <w:rPr>
                <w:rFonts w:ascii="Times New Roman" w:hAnsi="Times New Roman"/>
                <w:sz w:val="24"/>
                <w:szCs w:val="24"/>
              </w:rPr>
            </w:pPr>
            <w:r w:rsidRPr="005C4111">
              <w:rPr>
                <w:rFonts w:ascii="Times New Roman" w:hAnsi="Times New Roman"/>
                <w:sz w:val="24"/>
                <w:szCs w:val="24"/>
              </w:rPr>
              <w:t>Поліпшення іміджу закладу освіти та конкурентноздатності закладу на ринку освітніх послуг</w:t>
            </w:r>
          </w:p>
          <w:p w:rsidR="004577AD" w:rsidRPr="005C4111" w:rsidRDefault="004577AD">
            <w:pPr>
              <w:tabs>
                <w:tab w:val="left" w:pos="8647"/>
              </w:tabs>
              <w:spacing w:line="276" w:lineRule="auto"/>
              <w:contextualSpacing/>
              <w:rPr>
                <w:rFonts w:ascii="Times New Roman" w:hAnsi="Times New Roman"/>
                <w:sz w:val="24"/>
                <w:szCs w:val="24"/>
              </w:rPr>
            </w:pPr>
            <w:r w:rsidRPr="005C4111">
              <w:rPr>
                <w:rFonts w:ascii="Times New Roman" w:hAnsi="Times New Roman"/>
                <w:sz w:val="24"/>
                <w:szCs w:val="24"/>
              </w:rPr>
              <w:t>Розширення ділових партнерських зв’язків із різними освітніми установами</w:t>
            </w:r>
          </w:p>
          <w:p w:rsidR="00F6058E" w:rsidRPr="005C4111" w:rsidRDefault="00F6058E">
            <w:pPr>
              <w:tabs>
                <w:tab w:val="left" w:pos="8647"/>
              </w:tabs>
              <w:spacing w:line="276" w:lineRule="auto"/>
              <w:contextualSpacing/>
              <w:rPr>
                <w:rFonts w:ascii="Times New Roman" w:hAnsi="Times New Roman"/>
                <w:sz w:val="24"/>
                <w:szCs w:val="24"/>
              </w:rPr>
            </w:pPr>
          </w:p>
          <w:p w:rsidR="00F6058E" w:rsidRPr="005C4111" w:rsidRDefault="00F6058E">
            <w:pPr>
              <w:tabs>
                <w:tab w:val="left" w:pos="8647"/>
              </w:tabs>
              <w:spacing w:line="276" w:lineRule="auto"/>
              <w:contextualSpacing/>
              <w:rPr>
                <w:rFonts w:ascii="Times New Roman" w:hAnsi="Times New Roman"/>
                <w:sz w:val="24"/>
                <w:szCs w:val="24"/>
              </w:rPr>
            </w:pPr>
          </w:p>
        </w:tc>
      </w:tr>
      <w:tr w:rsidR="004577AD" w:rsidRPr="00B16B26"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Ініціатор розроблення програми</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E61797">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Адміністраці</w:t>
            </w:r>
            <w:r w:rsidR="0070768C" w:rsidRPr="005C4111">
              <w:rPr>
                <w:rFonts w:ascii="Times New Roman" w:hAnsi="Times New Roman"/>
                <w:sz w:val="24"/>
                <w:szCs w:val="24"/>
                <w:lang w:eastAsia="ru-RU"/>
              </w:rPr>
              <w:t xml:space="preserve">я    Монастирищенської гімназії </w:t>
            </w:r>
            <w:r w:rsidRPr="005C4111">
              <w:rPr>
                <w:rFonts w:ascii="Times New Roman" w:hAnsi="Times New Roman"/>
                <w:sz w:val="24"/>
                <w:szCs w:val="24"/>
                <w:lang w:eastAsia="ru-RU"/>
              </w:rPr>
              <w:t xml:space="preserve"> Ічнянської міської ради</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Дата та номер документа про затвердження Стратегії</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Затверджен</w:t>
            </w:r>
            <w:r w:rsidR="00E61797" w:rsidRPr="005C4111">
              <w:rPr>
                <w:rFonts w:ascii="Times New Roman" w:hAnsi="Times New Roman"/>
                <w:sz w:val="24"/>
                <w:szCs w:val="24"/>
                <w:lang w:eastAsia="ru-RU"/>
              </w:rPr>
              <w:t>о рішення</w:t>
            </w:r>
            <w:r w:rsidR="0070768C" w:rsidRPr="005C4111">
              <w:rPr>
                <w:rFonts w:ascii="Times New Roman" w:hAnsi="Times New Roman"/>
                <w:sz w:val="24"/>
                <w:szCs w:val="24"/>
                <w:lang w:eastAsia="ru-RU"/>
              </w:rPr>
              <w:t xml:space="preserve">м педагогічної ради  Монастирищенської гімназії </w:t>
            </w:r>
            <w:r w:rsidR="00E61797" w:rsidRPr="005C4111">
              <w:rPr>
                <w:rFonts w:ascii="Times New Roman" w:hAnsi="Times New Roman"/>
                <w:sz w:val="24"/>
                <w:szCs w:val="24"/>
                <w:lang w:eastAsia="ru-RU"/>
              </w:rPr>
              <w:t xml:space="preserve"> Ічнянської міської ради Прилуцького району Чернігів</w:t>
            </w:r>
            <w:r w:rsidRPr="005C4111">
              <w:rPr>
                <w:rFonts w:ascii="Times New Roman" w:hAnsi="Times New Roman"/>
                <w:sz w:val="24"/>
                <w:szCs w:val="24"/>
                <w:lang w:eastAsia="ru-RU"/>
              </w:rPr>
              <w:t>ської облас</w:t>
            </w:r>
            <w:r w:rsidR="006C7A44" w:rsidRPr="005C4111">
              <w:rPr>
                <w:rFonts w:ascii="Times New Roman" w:hAnsi="Times New Roman"/>
                <w:sz w:val="24"/>
                <w:szCs w:val="24"/>
                <w:lang w:eastAsia="ru-RU"/>
              </w:rPr>
              <w:t>ті від</w:t>
            </w:r>
            <w:r w:rsidR="00DD0BEF" w:rsidRPr="005C4111">
              <w:rPr>
                <w:rFonts w:ascii="Times New Roman" w:hAnsi="Times New Roman"/>
                <w:sz w:val="24"/>
                <w:szCs w:val="24"/>
                <w:lang w:eastAsia="ru-RU"/>
              </w:rPr>
              <w:t xml:space="preserve">   11. 01.2022</w:t>
            </w:r>
            <w:r w:rsidR="00E61797" w:rsidRPr="005C4111">
              <w:rPr>
                <w:rFonts w:ascii="Times New Roman" w:hAnsi="Times New Roman"/>
                <w:sz w:val="24"/>
                <w:szCs w:val="24"/>
                <w:lang w:eastAsia="ru-RU"/>
              </w:rPr>
              <w:t xml:space="preserve">, протокол № </w:t>
            </w:r>
            <w:r w:rsidR="00DD0BEF" w:rsidRPr="005C4111">
              <w:rPr>
                <w:rFonts w:ascii="Times New Roman" w:hAnsi="Times New Roman"/>
                <w:sz w:val="24"/>
                <w:szCs w:val="24"/>
                <w:lang w:eastAsia="ru-RU"/>
              </w:rPr>
              <w:t>7</w:t>
            </w:r>
          </w:p>
        </w:tc>
      </w:tr>
      <w:tr w:rsidR="004577AD" w:rsidRPr="00B16B26"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Розробник програми</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Адмі</w:t>
            </w:r>
            <w:r w:rsidR="00E61797" w:rsidRPr="005C4111">
              <w:rPr>
                <w:rFonts w:ascii="Times New Roman" w:hAnsi="Times New Roman"/>
                <w:sz w:val="24"/>
                <w:szCs w:val="24"/>
                <w:lang w:eastAsia="ru-RU"/>
              </w:rPr>
              <w:t>ністраці</w:t>
            </w:r>
            <w:r w:rsidR="0070768C" w:rsidRPr="005C4111">
              <w:rPr>
                <w:rFonts w:ascii="Times New Roman" w:hAnsi="Times New Roman"/>
                <w:sz w:val="24"/>
                <w:szCs w:val="24"/>
                <w:lang w:eastAsia="ru-RU"/>
              </w:rPr>
              <w:t xml:space="preserve">я    Монастирищенської гімназії </w:t>
            </w:r>
            <w:r w:rsidR="00E61797" w:rsidRPr="005C4111">
              <w:rPr>
                <w:rFonts w:ascii="Times New Roman" w:hAnsi="Times New Roman"/>
                <w:sz w:val="24"/>
                <w:szCs w:val="24"/>
                <w:lang w:eastAsia="ru-RU"/>
              </w:rPr>
              <w:t xml:space="preserve"> Ічнянської міської ради Прилуцького району Чернігівської області</w:t>
            </w:r>
          </w:p>
        </w:tc>
      </w:tr>
      <w:tr w:rsidR="004577AD" w:rsidRPr="00B16B26"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Відповідальний виконавець</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 xml:space="preserve">Адміністрація </w:t>
            </w:r>
            <w:r w:rsidR="0070768C" w:rsidRPr="005C4111">
              <w:rPr>
                <w:rFonts w:ascii="Times New Roman" w:hAnsi="Times New Roman"/>
                <w:sz w:val="24"/>
                <w:szCs w:val="24"/>
                <w:lang w:eastAsia="ru-RU"/>
              </w:rPr>
              <w:t xml:space="preserve">   Монастирищенської гімназії </w:t>
            </w:r>
            <w:r w:rsidR="00E61797" w:rsidRPr="005C4111">
              <w:rPr>
                <w:rFonts w:ascii="Times New Roman" w:hAnsi="Times New Roman"/>
                <w:sz w:val="24"/>
                <w:szCs w:val="24"/>
                <w:lang w:eastAsia="ru-RU"/>
              </w:rPr>
              <w:t xml:space="preserve"> Ічнянської міської ради Прилуцького району Чернігівської області</w:t>
            </w:r>
          </w:p>
        </w:tc>
      </w:tr>
      <w:tr w:rsidR="004577AD" w:rsidRPr="00B16B26"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t>Учасники програми</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E61797" w:rsidP="00E61797">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Адміністрація ,</w:t>
            </w:r>
            <w:r w:rsidR="002F0D95" w:rsidRPr="005C4111">
              <w:rPr>
                <w:rFonts w:ascii="Times New Roman" w:hAnsi="Times New Roman"/>
                <w:sz w:val="24"/>
                <w:szCs w:val="24"/>
                <w:lang w:eastAsia="ru-RU"/>
              </w:rPr>
              <w:t xml:space="preserve"> </w:t>
            </w:r>
            <w:r w:rsidR="004577AD" w:rsidRPr="005C4111">
              <w:rPr>
                <w:rFonts w:ascii="Times New Roman" w:hAnsi="Times New Roman"/>
                <w:sz w:val="24"/>
                <w:szCs w:val="24"/>
                <w:lang w:eastAsia="ru-RU"/>
              </w:rPr>
              <w:t xml:space="preserve">педагогічний колектив </w:t>
            </w:r>
            <w:r w:rsidR="0070768C" w:rsidRPr="005C4111">
              <w:rPr>
                <w:rFonts w:ascii="Times New Roman" w:hAnsi="Times New Roman"/>
                <w:sz w:val="24"/>
                <w:szCs w:val="24"/>
                <w:lang w:eastAsia="ru-RU"/>
              </w:rPr>
              <w:t xml:space="preserve">  Монастирищенської гімназії </w:t>
            </w:r>
            <w:r w:rsidRPr="005C4111">
              <w:rPr>
                <w:rFonts w:ascii="Times New Roman" w:hAnsi="Times New Roman"/>
                <w:sz w:val="24"/>
                <w:szCs w:val="24"/>
                <w:lang w:eastAsia="ru-RU"/>
              </w:rPr>
              <w:t xml:space="preserve"> Ічнянської міської ради Прилуцького району Чернігівської області та батьки </w:t>
            </w:r>
            <w:r w:rsidR="0070768C" w:rsidRPr="005C4111">
              <w:rPr>
                <w:rFonts w:ascii="Times New Roman" w:hAnsi="Times New Roman"/>
                <w:sz w:val="24"/>
                <w:szCs w:val="24"/>
                <w:lang w:eastAsia="ru-RU"/>
              </w:rPr>
              <w:t xml:space="preserve">   </w:t>
            </w:r>
            <w:r w:rsidR="0070768C" w:rsidRPr="005C4111">
              <w:rPr>
                <w:rFonts w:ascii="Times New Roman" w:hAnsi="Times New Roman"/>
                <w:sz w:val="24"/>
                <w:szCs w:val="24"/>
                <w:lang w:eastAsia="ru-RU"/>
              </w:rPr>
              <w:lastRenderedPageBreak/>
              <w:t xml:space="preserve">здобувачів освіти </w:t>
            </w:r>
          </w:p>
        </w:tc>
      </w:tr>
      <w:tr w:rsidR="004577AD" w:rsidRPr="005C4111" w:rsidTr="004577AD">
        <w:tc>
          <w:tcPr>
            <w:tcW w:w="94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spacing w:line="276" w:lineRule="auto"/>
              <w:rPr>
                <w:rFonts w:ascii="Times New Roman" w:hAnsi="Times New Roman"/>
                <w:b/>
                <w:sz w:val="24"/>
                <w:szCs w:val="24"/>
                <w:lang w:eastAsia="ru-RU"/>
              </w:rPr>
            </w:pPr>
            <w:r w:rsidRPr="005C4111">
              <w:rPr>
                <w:rFonts w:ascii="Times New Roman" w:hAnsi="Times New Roman"/>
                <w:b/>
                <w:sz w:val="24"/>
                <w:szCs w:val="24"/>
                <w:lang w:eastAsia="ru-RU"/>
              </w:rPr>
              <w:lastRenderedPageBreak/>
              <w:t>Контроль за виконанням, корекція та оцінювання</w:t>
            </w:r>
          </w:p>
        </w:tc>
        <w:tc>
          <w:tcPr>
            <w:tcW w:w="4055"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77AD" w:rsidRPr="005C4111" w:rsidRDefault="004577AD">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Системний моніторинг реалізації Стратегії розвитку</w:t>
            </w:r>
          </w:p>
          <w:p w:rsidR="004577AD" w:rsidRPr="005C4111" w:rsidRDefault="004577AD">
            <w:pPr>
              <w:tabs>
                <w:tab w:val="left" w:pos="8647"/>
              </w:tabs>
              <w:rPr>
                <w:rFonts w:ascii="Times New Roman" w:hAnsi="Times New Roman"/>
                <w:sz w:val="24"/>
                <w:szCs w:val="24"/>
                <w:lang w:eastAsia="ru-RU"/>
              </w:rPr>
            </w:pPr>
            <w:r w:rsidRPr="005C4111">
              <w:rPr>
                <w:rFonts w:ascii="Times New Roman" w:hAnsi="Times New Roman"/>
                <w:sz w:val="24"/>
                <w:szCs w:val="24"/>
                <w:lang w:eastAsia="ru-RU"/>
              </w:rPr>
              <w:t>Участь батьків і громадськості в незалежному оцінювання якості освіти</w:t>
            </w:r>
          </w:p>
          <w:p w:rsidR="004577AD" w:rsidRPr="005C4111" w:rsidRDefault="004577AD">
            <w:pPr>
              <w:tabs>
                <w:tab w:val="left" w:pos="8647"/>
              </w:tabs>
              <w:spacing w:line="276" w:lineRule="auto"/>
              <w:rPr>
                <w:rFonts w:ascii="Times New Roman" w:hAnsi="Times New Roman"/>
                <w:sz w:val="24"/>
                <w:szCs w:val="24"/>
                <w:lang w:eastAsia="ru-RU"/>
              </w:rPr>
            </w:pPr>
            <w:r w:rsidRPr="005C4111">
              <w:rPr>
                <w:rFonts w:ascii="Times New Roman" w:hAnsi="Times New Roman"/>
                <w:sz w:val="24"/>
                <w:szCs w:val="24"/>
                <w:lang w:eastAsia="ru-RU"/>
              </w:rPr>
              <w:t>Пол</w:t>
            </w:r>
            <w:r w:rsidR="00F6058E" w:rsidRPr="005C4111">
              <w:rPr>
                <w:rFonts w:ascii="Times New Roman" w:hAnsi="Times New Roman"/>
                <w:sz w:val="24"/>
                <w:szCs w:val="24"/>
                <w:lang w:eastAsia="ru-RU"/>
              </w:rPr>
              <w:t xml:space="preserve">іпшення якісних показників </w:t>
            </w:r>
            <w:r w:rsidRPr="005C4111">
              <w:rPr>
                <w:rFonts w:ascii="Times New Roman" w:hAnsi="Times New Roman"/>
                <w:sz w:val="24"/>
                <w:szCs w:val="24"/>
                <w:lang w:eastAsia="ru-RU"/>
              </w:rPr>
              <w:t>ДПА, результатів предметних олімпіад</w:t>
            </w:r>
          </w:p>
        </w:tc>
      </w:tr>
    </w:tbl>
    <w:p w:rsidR="004D7B62" w:rsidRPr="005C4111" w:rsidRDefault="004D7B62" w:rsidP="00F6058E">
      <w:pPr>
        <w:tabs>
          <w:tab w:val="left" w:pos="8647"/>
        </w:tabs>
        <w:rPr>
          <w:rFonts w:ascii="Times New Roman" w:hAnsi="Times New Roman"/>
          <w:sz w:val="24"/>
          <w:szCs w:val="24"/>
          <w:lang w:val="uk-UA" w:eastAsia="ru-RU"/>
        </w:rPr>
      </w:pPr>
    </w:p>
    <w:p w:rsidR="008D1A68" w:rsidRPr="005C4111" w:rsidRDefault="004D7B62" w:rsidP="00F6058E">
      <w:pPr>
        <w:tabs>
          <w:tab w:val="left" w:pos="8647"/>
        </w:tabs>
        <w:rPr>
          <w:rFonts w:ascii="Times New Roman" w:hAnsi="Times New Roman"/>
          <w:sz w:val="24"/>
          <w:szCs w:val="24"/>
          <w:lang w:val="uk-UA" w:eastAsia="ru-RU"/>
        </w:rPr>
      </w:pPr>
      <w:r w:rsidRPr="005C4111">
        <w:rPr>
          <w:rFonts w:ascii="Times New Roman" w:hAnsi="Times New Roman"/>
          <w:sz w:val="24"/>
          <w:szCs w:val="24"/>
          <w:lang w:val="uk-UA" w:eastAsia="ru-RU"/>
        </w:rPr>
        <w:t xml:space="preserve">                                                                                                           </w:t>
      </w:r>
    </w:p>
    <w:p w:rsidR="004577AD" w:rsidRPr="005C4111" w:rsidRDefault="004D7B62" w:rsidP="00F6058E">
      <w:pPr>
        <w:tabs>
          <w:tab w:val="left" w:pos="8647"/>
        </w:tabs>
        <w:rPr>
          <w:rFonts w:ascii="Times New Roman" w:eastAsia="Times New Roman" w:hAnsi="Times New Roman"/>
          <w:b/>
          <w:sz w:val="24"/>
          <w:szCs w:val="24"/>
          <w:lang w:val="uk-UA" w:eastAsia="uk-UA"/>
        </w:rPr>
      </w:pPr>
      <w:r w:rsidRPr="005C4111">
        <w:rPr>
          <w:rFonts w:ascii="Times New Roman" w:hAnsi="Times New Roman"/>
          <w:sz w:val="24"/>
          <w:szCs w:val="24"/>
          <w:lang w:val="uk-UA" w:eastAsia="ru-RU"/>
        </w:rPr>
        <w:t xml:space="preserve"> </w:t>
      </w:r>
      <w:r w:rsidR="004577AD" w:rsidRPr="005C4111">
        <w:rPr>
          <w:rFonts w:ascii="Times New Roman" w:eastAsia="Times New Roman" w:hAnsi="Times New Roman"/>
          <w:b/>
          <w:sz w:val="24"/>
          <w:szCs w:val="24"/>
          <w:lang w:val="uk-UA" w:eastAsia="uk-UA"/>
        </w:rPr>
        <w:t>1.ВСТУП</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Освіта – це всебічний розвиток людини як особистості та найвищої цінності суспільства, її талантів, інтелектуальних, творчих і фізичних здібностей, формування цінностей, необхідних для успішної самореалізації, виховання громадян, які здатні до свідомого вибору.</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Розвиток системи освіти в Україні визначається Конституцією України, Законами України “Про освіту”, “Про загальну середню освіту”, Концепцією нової української школи.</w:t>
      </w:r>
    </w:p>
    <w:p w:rsidR="004577AD" w:rsidRPr="005C4111" w:rsidRDefault="0070768C"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Монастирищенська гімназія </w:t>
      </w:r>
      <w:r w:rsidR="004577AD" w:rsidRPr="005C4111">
        <w:rPr>
          <w:rFonts w:ascii="Times New Roman" w:hAnsi="Times New Roman"/>
          <w:sz w:val="28"/>
          <w:szCs w:val="28"/>
          <w:lang w:val="uk-UA"/>
        </w:rPr>
        <w:t xml:space="preserve"> </w:t>
      </w:r>
      <w:r w:rsidR="004577AD" w:rsidRPr="005C4111">
        <w:rPr>
          <w:rFonts w:ascii="Times New Roman" w:eastAsia="Times New Roman" w:hAnsi="Times New Roman"/>
          <w:sz w:val="28"/>
          <w:szCs w:val="28"/>
          <w:lang w:val="uk-UA" w:eastAsia="ru-RU"/>
        </w:rPr>
        <w:t>забезпечує набуття здобувача</w:t>
      </w:r>
      <w:r w:rsidR="00D30FF8" w:rsidRPr="005C4111">
        <w:rPr>
          <w:rFonts w:ascii="Times New Roman" w:eastAsia="Times New Roman" w:hAnsi="Times New Roman"/>
          <w:sz w:val="28"/>
          <w:szCs w:val="28"/>
          <w:lang w:val="uk-UA" w:eastAsia="ru-RU"/>
        </w:rPr>
        <w:t>ми знань за програмами</w:t>
      </w:r>
      <w:r w:rsidR="00F6058E" w:rsidRPr="005C4111">
        <w:rPr>
          <w:rFonts w:ascii="Times New Roman" w:eastAsia="Times New Roman" w:hAnsi="Times New Roman"/>
          <w:sz w:val="28"/>
          <w:szCs w:val="28"/>
          <w:lang w:val="uk-UA" w:eastAsia="ru-RU"/>
        </w:rPr>
        <w:t xml:space="preserve"> початкової, базової </w:t>
      </w:r>
      <w:r w:rsidR="004577AD" w:rsidRPr="005C4111">
        <w:rPr>
          <w:rFonts w:ascii="Times New Roman" w:eastAsia="Times New Roman" w:hAnsi="Times New Roman"/>
          <w:sz w:val="28"/>
          <w:szCs w:val="28"/>
          <w:lang w:val="uk-UA" w:eastAsia="ru-RU"/>
        </w:rPr>
        <w:t xml:space="preserve"> загальної середньої освіти, досягнення ними визначених Державними стандартами освіти результатів навчання, а також сприяє розвитку здібностей і талантів, вихованню свідомого громадянина України. </w:t>
      </w:r>
    </w:p>
    <w:p w:rsidR="004577AD" w:rsidRPr="005C4111" w:rsidRDefault="004577AD" w:rsidP="004577AD">
      <w:pPr>
        <w:pStyle w:val="a3"/>
        <w:tabs>
          <w:tab w:val="left" w:pos="8647"/>
        </w:tabs>
        <w:kinsoku w:val="0"/>
        <w:overflowPunct w:val="0"/>
        <w:spacing w:before="134" w:beforeAutospacing="0" w:after="0" w:afterAutospacing="0" w:line="276" w:lineRule="auto"/>
        <w:ind w:firstLine="709"/>
        <w:jc w:val="both"/>
        <w:textAlignment w:val="baseline"/>
        <w:rPr>
          <w:sz w:val="28"/>
          <w:szCs w:val="28"/>
          <w:lang w:val="uk-UA"/>
        </w:rPr>
      </w:pPr>
      <w:r w:rsidRPr="005C4111">
        <w:rPr>
          <w:sz w:val="28"/>
          <w:szCs w:val="28"/>
          <w:lang w:val="uk-UA"/>
        </w:rPr>
        <w:t xml:space="preserve">Освітній процес </w:t>
      </w:r>
      <w:r w:rsidR="0070768C" w:rsidRPr="005C4111">
        <w:rPr>
          <w:sz w:val="28"/>
          <w:szCs w:val="28"/>
          <w:lang w:val="uk-UA"/>
        </w:rPr>
        <w:t xml:space="preserve">у Монастирищенській гімназії </w:t>
      </w:r>
      <w:r w:rsidRPr="005C4111">
        <w:rPr>
          <w:rFonts w:eastAsia="Calibri"/>
          <w:sz w:val="28"/>
          <w:szCs w:val="28"/>
          <w:lang w:val="uk-UA"/>
        </w:rPr>
        <w:t xml:space="preserve"> </w:t>
      </w:r>
      <w:r w:rsidRPr="005C4111">
        <w:rPr>
          <w:sz w:val="28"/>
          <w:szCs w:val="28"/>
          <w:lang w:val="uk-UA"/>
        </w:rPr>
        <w:t>спрямований на формування в учнів ключових компетентностей,  передбачених сучасними освітніми стандартами, необхідних  кожній  сучасній  людині  для  успішної життєдіяльності.</w:t>
      </w:r>
      <w:r w:rsidRPr="005C4111">
        <w:rPr>
          <w:rFonts w:eastAsia="+mn-ea"/>
          <w:sz w:val="28"/>
          <w:szCs w:val="28"/>
          <w:lang w:val="uk-UA"/>
        </w:rPr>
        <w:t xml:space="preserve"> Така людина має бути здатною: </w:t>
      </w:r>
      <w:r w:rsidRPr="005C4111">
        <w:rPr>
          <w:rFonts w:eastAsia="+mn-ea"/>
          <w:bCs/>
          <w:sz w:val="28"/>
          <w:szCs w:val="28"/>
          <w:lang w:val="uk-UA"/>
        </w:rPr>
        <w:t>сприймати зміни</w:t>
      </w:r>
      <w:r w:rsidRPr="005C4111">
        <w:rPr>
          <w:rFonts w:eastAsia="+mn-ea"/>
          <w:sz w:val="28"/>
          <w:szCs w:val="28"/>
          <w:lang w:val="uk-UA"/>
        </w:rPr>
        <w:t xml:space="preserve">, </w:t>
      </w:r>
      <w:r w:rsidRPr="005C4111">
        <w:rPr>
          <w:rFonts w:eastAsia="+mn-ea"/>
          <w:bCs/>
          <w:sz w:val="28"/>
          <w:szCs w:val="28"/>
          <w:lang w:val="uk-UA"/>
        </w:rPr>
        <w:t>створювати зміни</w:t>
      </w:r>
      <w:r w:rsidRPr="005C4111">
        <w:rPr>
          <w:rFonts w:eastAsia="+mn-ea"/>
          <w:sz w:val="28"/>
          <w:szCs w:val="28"/>
          <w:lang w:val="uk-UA"/>
        </w:rPr>
        <w:t xml:space="preserve">, </w:t>
      </w:r>
      <w:r w:rsidRPr="005C4111">
        <w:rPr>
          <w:rFonts w:eastAsia="+mn-ea"/>
          <w:bCs/>
          <w:sz w:val="28"/>
          <w:szCs w:val="28"/>
          <w:lang w:val="uk-UA"/>
        </w:rPr>
        <w:t>жити в середовищі, яке постійно змінюється</w:t>
      </w:r>
      <w:r w:rsidRPr="005C4111">
        <w:rPr>
          <w:rFonts w:eastAsia="+mn-ea"/>
          <w:sz w:val="28"/>
          <w:szCs w:val="28"/>
          <w:lang w:val="uk-UA"/>
        </w:rPr>
        <w:t xml:space="preserve"> - нові знання, нові ідеї, нові технології, нове життя.</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Педагогічний колектив прагне створити</w:t>
      </w:r>
      <w:r w:rsidR="00B30340" w:rsidRPr="005C4111">
        <w:rPr>
          <w:rFonts w:ascii="Times New Roman" w:eastAsia="Times New Roman" w:hAnsi="Times New Roman"/>
          <w:sz w:val="28"/>
          <w:szCs w:val="28"/>
          <w:lang w:val="uk-UA" w:eastAsia="ru-RU"/>
        </w:rPr>
        <w:t xml:space="preserve"> умови для розвитку кожного здобувача освіти </w:t>
      </w:r>
      <w:r w:rsidRPr="005C4111">
        <w:rPr>
          <w:rFonts w:ascii="Times New Roman" w:eastAsia="Times New Roman" w:hAnsi="Times New Roman"/>
          <w:sz w:val="28"/>
          <w:szCs w:val="28"/>
          <w:lang w:val="uk-UA" w:eastAsia="ru-RU"/>
        </w:rPr>
        <w:t>, дати йому можливість для самовираження й самовизначення, забезпечити  науково-теоретичну,  практичну,  профільну  та загальнокультурну підготовку. Для цього необхідний постійний розвиток закладу освіти, поповнення його матеріально-технічних і навчальних ресурсів, підвищення кваліфікації педагогічних працівників, а також єд</w:t>
      </w:r>
      <w:r w:rsidR="00B30340" w:rsidRPr="005C4111">
        <w:rPr>
          <w:rFonts w:ascii="Times New Roman" w:eastAsia="Times New Roman" w:hAnsi="Times New Roman"/>
          <w:sz w:val="28"/>
          <w:szCs w:val="28"/>
          <w:lang w:val="uk-UA" w:eastAsia="ru-RU"/>
        </w:rPr>
        <w:t xml:space="preserve">нання та духовне зростання здобувачів освіти </w:t>
      </w:r>
      <w:r w:rsidRPr="005C4111">
        <w:rPr>
          <w:rFonts w:ascii="Times New Roman" w:eastAsia="Times New Roman" w:hAnsi="Times New Roman"/>
          <w:sz w:val="28"/>
          <w:szCs w:val="28"/>
          <w:lang w:val="uk-UA" w:eastAsia="ru-RU"/>
        </w:rPr>
        <w:t>, батьків і педагогів, що в сукупності створює сприятливий для дитини освітній соціально-культурний простір.</w:t>
      </w:r>
    </w:p>
    <w:p w:rsidR="004577AD" w:rsidRPr="005C4111" w:rsidRDefault="004577AD" w:rsidP="004577AD">
      <w:pPr>
        <w:tabs>
          <w:tab w:val="left" w:pos="8647"/>
        </w:tabs>
        <w:ind w:firstLine="709"/>
        <w:jc w:val="both"/>
        <w:rPr>
          <w:rFonts w:ascii="Times New Roman" w:eastAsia="Times New Roman" w:hAnsi="Times New Roman"/>
          <w:sz w:val="28"/>
          <w:szCs w:val="28"/>
          <w:lang w:val="uk-UA" w:eastAsia="uk-UA"/>
        </w:rPr>
      </w:pPr>
      <w:r w:rsidRPr="005C4111">
        <w:rPr>
          <w:rFonts w:ascii="Times New Roman" w:eastAsia="Times New Roman" w:hAnsi="Times New Roman"/>
          <w:sz w:val="28"/>
          <w:szCs w:val="28"/>
          <w:lang w:val="uk-UA" w:eastAsia="uk-UA"/>
        </w:rPr>
        <w:t xml:space="preserve">Зміни </w:t>
      </w:r>
      <w:r w:rsidR="00F6058E" w:rsidRPr="005C4111">
        <w:rPr>
          <w:rFonts w:ascii="Times New Roman" w:eastAsia="Times New Roman" w:hAnsi="Times New Roman"/>
          <w:sz w:val="28"/>
          <w:szCs w:val="28"/>
          <w:lang w:val="uk-UA" w:eastAsia="uk-UA"/>
        </w:rPr>
        <w:t>у реальній життєдіяльності освітнього закладу</w:t>
      </w:r>
      <w:r w:rsidRPr="005C4111">
        <w:rPr>
          <w:rFonts w:ascii="Times New Roman" w:eastAsia="Times New Roman" w:hAnsi="Times New Roman"/>
          <w:sz w:val="28"/>
          <w:szCs w:val="28"/>
          <w:lang w:val="uk-UA" w:eastAsia="uk-UA"/>
        </w:rPr>
        <w:t xml:space="preserve"> будуть успішними, якщо вони базуватимуться на основному </w:t>
      </w:r>
      <w:r w:rsidR="00F6058E" w:rsidRPr="005C4111">
        <w:rPr>
          <w:rFonts w:ascii="Times New Roman" w:eastAsia="Times New Roman" w:hAnsi="Times New Roman"/>
          <w:sz w:val="28"/>
          <w:szCs w:val="28"/>
          <w:lang w:val="uk-UA" w:eastAsia="uk-UA"/>
        </w:rPr>
        <w:t>баченні стрижневих проблем закладу</w:t>
      </w:r>
      <w:r w:rsidRPr="005C4111">
        <w:rPr>
          <w:rFonts w:ascii="Times New Roman" w:eastAsia="Times New Roman" w:hAnsi="Times New Roman"/>
          <w:sz w:val="28"/>
          <w:szCs w:val="28"/>
          <w:lang w:val="uk-UA" w:eastAsia="uk-UA"/>
        </w:rPr>
        <w:t>, на прогресивних засадах сучасної філософської школи. Створення системи</w:t>
      </w:r>
      <w:r w:rsidR="00F6058E" w:rsidRPr="005C4111">
        <w:rPr>
          <w:rFonts w:ascii="Times New Roman" w:eastAsia="Times New Roman" w:hAnsi="Times New Roman"/>
          <w:sz w:val="28"/>
          <w:szCs w:val="28"/>
          <w:lang w:val="uk-UA" w:eastAsia="uk-UA"/>
        </w:rPr>
        <w:t xml:space="preserve"> цінностей змушує  педагогічний колектив </w:t>
      </w:r>
      <w:r w:rsidRPr="005C4111">
        <w:rPr>
          <w:rFonts w:ascii="Times New Roman" w:eastAsia="Times New Roman" w:hAnsi="Times New Roman"/>
          <w:sz w:val="28"/>
          <w:szCs w:val="28"/>
          <w:lang w:val="uk-UA" w:eastAsia="uk-UA"/>
        </w:rPr>
        <w:t xml:space="preserve"> пере</w:t>
      </w:r>
      <w:r w:rsidR="00B30340" w:rsidRPr="005C4111">
        <w:rPr>
          <w:rFonts w:ascii="Times New Roman" w:eastAsia="Times New Roman" w:hAnsi="Times New Roman"/>
          <w:sz w:val="28"/>
          <w:szCs w:val="28"/>
          <w:lang w:val="uk-UA" w:eastAsia="uk-UA"/>
        </w:rPr>
        <w:t xml:space="preserve">осмислити концепцію людини, здобувача освіти </w:t>
      </w:r>
      <w:r w:rsidRPr="005C4111">
        <w:rPr>
          <w:rFonts w:ascii="Times New Roman" w:eastAsia="Times New Roman" w:hAnsi="Times New Roman"/>
          <w:sz w:val="28"/>
          <w:szCs w:val="28"/>
          <w:lang w:val="uk-UA" w:eastAsia="uk-UA"/>
        </w:rPr>
        <w:t>, позицію педагога в навчальному процесі. Для закладу характерним є зростаюче розуміння необхідності зміщення акцентів із формування особистості на акценти її вільного розвитку, створення комфортної, особистісно-зорієнтованої системи освіти і виховання.</w:t>
      </w:r>
    </w:p>
    <w:p w:rsidR="004577AD" w:rsidRPr="005C4111" w:rsidRDefault="004577AD" w:rsidP="00B16B26">
      <w:pPr>
        <w:tabs>
          <w:tab w:val="left" w:pos="8647"/>
        </w:tabs>
        <w:spacing w:after="0"/>
        <w:rPr>
          <w:rFonts w:ascii="Times New Roman" w:eastAsia="Times New Roman" w:hAnsi="Times New Roman"/>
          <w:b/>
          <w:sz w:val="28"/>
          <w:szCs w:val="28"/>
          <w:lang w:val="uk-UA" w:eastAsia="uk-UA"/>
        </w:rPr>
      </w:pPr>
      <w:r w:rsidRPr="005C4111">
        <w:rPr>
          <w:rFonts w:ascii="Times New Roman" w:eastAsia="Times New Roman" w:hAnsi="Times New Roman"/>
          <w:b/>
          <w:sz w:val="28"/>
          <w:szCs w:val="28"/>
          <w:lang w:val="uk-UA" w:eastAsia="uk-UA"/>
        </w:rPr>
        <w:lastRenderedPageBreak/>
        <w:t>2.ВИЗНАЧЕННЯ ПРОБЛЕМ, НА РОЗВ’ЯЗАННЯ ЯКИХ СПРЯМОВАНО СТРАТЕГІЮ РОЗВИТКУ</w:t>
      </w:r>
    </w:p>
    <w:p w:rsidR="004577AD" w:rsidRPr="005C4111" w:rsidRDefault="004577AD" w:rsidP="004577AD">
      <w:pPr>
        <w:tabs>
          <w:tab w:val="left" w:pos="8647"/>
        </w:tabs>
        <w:spacing w:after="0"/>
        <w:ind w:firstLine="709"/>
        <w:jc w:val="center"/>
        <w:rPr>
          <w:rFonts w:ascii="Times New Roman" w:eastAsia="Times New Roman" w:hAnsi="Times New Roman"/>
          <w:b/>
          <w:sz w:val="28"/>
          <w:szCs w:val="28"/>
          <w:lang w:val="uk-UA" w:eastAsia="uk-UA"/>
        </w:rPr>
      </w:pPr>
    </w:p>
    <w:p w:rsidR="004577AD" w:rsidRPr="005C4111" w:rsidRDefault="00B30340"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Монастирищенська гімназія знаходиться в дво</w:t>
      </w:r>
      <w:r w:rsidR="00F6058E" w:rsidRPr="005C4111">
        <w:rPr>
          <w:rFonts w:ascii="Times New Roman" w:eastAsia="Times New Roman" w:hAnsi="Times New Roman"/>
          <w:sz w:val="28"/>
          <w:szCs w:val="28"/>
          <w:lang w:val="uk-UA" w:eastAsia="ru-RU"/>
        </w:rPr>
        <w:t xml:space="preserve">поверховій будівлі, побудованій у </w:t>
      </w:r>
      <w:r w:rsidRPr="005C4111">
        <w:rPr>
          <w:rFonts w:ascii="Times New Roman" w:eastAsia="Times New Roman" w:hAnsi="Times New Roman"/>
          <w:sz w:val="28"/>
          <w:szCs w:val="28"/>
          <w:lang w:val="uk-UA" w:eastAsia="ru-RU"/>
        </w:rPr>
        <w:t>1991році .</w:t>
      </w:r>
      <w:r w:rsidR="004577AD" w:rsidRPr="005C4111">
        <w:rPr>
          <w:rFonts w:ascii="Times New Roman" w:eastAsia="Times New Roman" w:hAnsi="Times New Roman"/>
          <w:sz w:val="28"/>
          <w:szCs w:val="28"/>
          <w:lang w:val="uk-UA" w:eastAsia="ru-RU"/>
        </w:rPr>
        <w:t xml:space="preserve"> Проектна потужн</w:t>
      </w:r>
      <w:r w:rsidRPr="005C4111">
        <w:rPr>
          <w:rFonts w:ascii="Times New Roman" w:eastAsia="Times New Roman" w:hAnsi="Times New Roman"/>
          <w:sz w:val="28"/>
          <w:szCs w:val="28"/>
          <w:lang w:val="uk-UA" w:eastAsia="ru-RU"/>
        </w:rPr>
        <w:t>ість 345 учнів. У закладі функціонує 11</w:t>
      </w:r>
      <w:r w:rsidR="00F6058E" w:rsidRPr="005C4111">
        <w:rPr>
          <w:rFonts w:ascii="Times New Roman" w:eastAsia="Times New Roman" w:hAnsi="Times New Roman"/>
          <w:sz w:val="28"/>
          <w:szCs w:val="28"/>
          <w:lang w:val="uk-UA" w:eastAsia="ru-RU"/>
        </w:rPr>
        <w:t xml:space="preserve"> кабінетів, їдальня,</w:t>
      </w:r>
      <w:r w:rsidR="004577AD" w:rsidRPr="005C4111">
        <w:rPr>
          <w:rFonts w:ascii="Times New Roman" w:eastAsia="Times New Roman" w:hAnsi="Times New Roman"/>
          <w:sz w:val="28"/>
          <w:szCs w:val="28"/>
          <w:lang w:val="uk-UA" w:eastAsia="ru-RU"/>
        </w:rPr>
        <w:t xml:space="preserve"> 1</w:t>
      </w:r>
      <w:r w:rsidR="00D30FF8" w:rsidRPr="005C4111">
        <w:rPr>
          <w:rFonts w:ascii="Times New Roman" w:eastAsia="Times New Roman" w:hAnsi="Times New Roman"/>
          <w:sz w:val="28"/>
          <w:szCs w:val="28"/>
          <w:lang w:val="uk-UA" w:eastAsia="ru-RU"/>
        </w:rPr>
        <w:t xml:space="preserve"> тренажерний</w:t>
      </w:r>
      <w:r w:rsidR="004577AD" w:rsidRPr="005C4111">
        <w:rPr>
          <w:rFonts w:ascii="Times New Roman" w:eastAsia="Times New Roman" w:hAnsi="Times New Roman"/>
          <w:sz w:val="28"/>
          <w:szCs w:val="28"/>
          <w:lang w:val="uk-UA" w:eastAsia="ru-RU"/>
        </w:rPr>
        <w:t xml:space="preserve"> майданчик, 1 дитячий ігровий</w:t>
      </w:r>
      <w:r w:rsidR="00D30FF8" w:rsidRPr="005C4111">
        <w:rPr>
          <w:rFonts w:ascii="Times New Roman" w:eastAsia="Times New Roman" w:hAnsi="Times New Roman"/>
          <w:sz w:val="28"/>
          <w:szCs w:val="28"/>
          <w:lang w:val="uk-UA" w:eastAsia="ru-RU"/>
        </w:rPr>
        <w:t xml:space="preserve"> майданчик</w:t>
      </w:r>
      <w:r w:rsidR="004577AD" w:rsidRPr="005C4111">
        <w:rPr>
          <w:rFonts w:ascii="Times New Roman" w:eastAsia="Times New Roman" w:hAnsi="Times New Roman"/>
          <w:sz w:val="28"/>
          <w:szCs w:val="28"/>
          <w:lang w:val="uk-UA" w:eastAsia="ru-RU"/>
        </w:rPr>
        <w:t xml:space="preserve">. </w:t>
      </w:r>
    </w:p>
    <w:p w:rsidR="004577AD" w:rsidRPr="005C4111" w:rsidRDefault="00B30340"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Кабінети початкового навчання  та кабінет інформатики </w:t>
      </w:r>
      <w:r w:rsidR="00D30FF8" w:rsidRPr="005C4111">
        <w:rPr>
          <w:rFonts w:ascii="Times New Roman" w:eastAsia="Times New Roman" w:hAnsi="Times New Roman"/>
          <w:sz w:val="28"/>
          <w:szCs w:val="28"/>
          <w:lang w:val="uk-UA" w:eastAsia="ru-RU"/>
        </w:rPr>
        <w:t xml:space="preserve"> </w:t>
      </w:r>
      <w:r w:rsidR="004577AD" w:rsidRPr="005C4111">
        <w:rPr>
          <w:rFonts w:ascii="Times New Roman" w:eastAsia="Times New Roman" w:hAnsi="Times New Roman"/>
          <w:sz w:val="28"/>
          <w:szCs w:val="28"/>
          <w:lang w:val="uk-UA" w:eastAsia="ru-RU"/>
        </w:rPr>
        <w:t xml:space="preserve"> облад</w:t>
      </w:r>
      <w:r w:rsidR="00D30FF8" w:rsidRPr="005C4111">
        <w:rPr>
          <w:rFonts w:ascii="Times New Roman" w:eastAsia="Times New Roman" w:hAnsi="Times New Roman"/>
          <w:sz w:val="28"/>
          <w:szCs w:val="28"/>
          <w:lang w:val="uk-UA" w:eastAsia="ru-RU"/>
        </w:rPr>
        <w:t>нані комп’ютерною техн</w:t>
      </w:r>
      <w:r w:rsidRPr="005C4111">
        <w:rPr>
          <w:rFonts w:ascii="Times New Roman" w:eastAsia="Times New Roman" w:hAnsi="Times New Roman"/>
          <w:sz w:val="28"/>
          <w:szCs w:val="28"/>
          <w:lang w:val="uk-UA" w:eastAsia="ru-RU"/>
        </w:rPr>
        <w:t xml:space="preserve">ікою: проєкторами,  ноутбуками </w:t>
      </w:r>
      <w:r w:rsidR="00D30FF8" w:rsidRPr="005C4111">
        <w:rPr>
          <w:rFonts w:ascii="Times New Roman" w:eastAsia="Times New Roman" w:hAnsi="Times New Roman"/>
          <w:sz w:val="28"/>
          <w:szCs w:val="28"/>
          <w:lang w:val="uk-UA" w:eastAsia="ru-RU"/>
        </w:rPr>
        <w:t xml:space="preserve"> </w:t>
      </w:r>
      <w:r w:rsidR="004577AD" w:rsidRPr="005C4111">
        <w:rPr>
          <w:rFonts w:ascii="Times New Roman" w:eastAsia="Times New Roman" w:hAnsi="Times New Roman"/>
          <w:sz w:val="28"/>
          <w:szCs w:val="28"/>
          <w:lang w:val="uk-UA" w:eastAsia="ru-RU"/>
        </w:rPr>
        <w:t xml:space="preserve">, що дає можливість повноцінно виконувати навчальні програми із застосуванням сучасних технологій. </w:t>
      </w:r>
    </w:p>
    <w:p w:rsidR="004577AD" w:rsidRPr="005C4111" w:rsidRDefault="00D30FF8"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Педагогічний колектив </w:t>
      </w:r>
      <w:r w:rsidR="00B30340" w:rsidRPr="005C4111">
        <w:rPr>
          <w:rFonts w:ascii="Times New Roman" w:eastAsia="Times New Roman" w:hAnsi="Times New Roman"/>
          <w:sz w:val="28"/>
          <w:szCs w:val="28"/>
          <w:lang w:val="uk-UA" w:eastAsia="ru-RU"/>
        </w:rPr>
        <w:t xml:space="preserve"> Монастирищенської гімназії </w:t>
      </w:r>
      <w:r w:rsidRPr="005C4111">
        <w:rPr>
          <w:rFonts w:ascii="Times New Roman" w:eastAsia="Times New Roman" w:hAnsi="Times New Roman"/>
          <w:sz w:val="28"/>
          <w:szCs w:val="28"/>
          <w:lang w:val="uk-UA" w:eastAsia="ru-RU"/>
        </w:rPr>
        <w:t xml:space="preserve"> </w:t>
      </w:r>
      <w:r w:rsidR="004577AD" w:rsidRPr="005C4111">
        <w:rPr>
          <w:rFonts w:ascii="Times New Roman" w:eastAsia="Times New Roman" w:hAnsi="Times New Roman"/>
          <w:sz w:val="28"/>
          <w:szCs w:val="28"/>
          <w:lang w:val="uk-UA" w:eastAsia="ru-RU"/>
        </w:rPr>
        <w:t>має високий професійний рівень і є збалансованим поєднанням досвідчених педагогів і молодих учителів, що мають з</w:t>
      </w:r>
      <w:r w:rsidR="00B30340" w:rsidRPr="005C4111">
        <w:rPr>
          <w:rFonts w:ascii="Times New Roman" w:eastAsia="Times New Roman" w:hAnsi="Times New Roman"/>
          <w:sz w:val="28"/>
          <w:szCs w:val="28"/>
          <w:lang w:val="uk-UA" w:eastAsia="ru-RU"/>
        </w:rPr>
        <w:t>начний педагогічний потенціал: 5 у</w:t>
      </w:r>
      <w:r w:rsidRPr="005C4111">
        <w:rPr>
          <w:rFonts w:ascii="Times New Roman" w:eastAsia="Times New Roman" w:hAnsi="Times New Roman"/>
          <w:sz w:val="28"/>
          <w:szCs w:val="28"/>
          <w:lang w:val="uk-UA" w:eastAsia="ru-RU"/>
        </w:rPr>
        <w:t>чителі</w:t>
      </w:r>
      <w:r w:rsidR="00B30340" w:rsidRPr="005C4111">
        <w:rPr>
          <w:rFonts w:ascii="Times New Roman" w:eastAsia="Times New Roman" w:hAnsi="Times New Roman"/>
          <w:sz w:val="28"/>
          <w:szCs w:val="28"/>
          <w:lang w:val="uk-UA" w:eastAsia="ru-RU"/>
        </w:rPr>
        <w:t>в</w:t>
      </w:r>
      <w:r w:rsidR="004577AD" w:rsidRPr="005C4111">
        <w:rPr>
          <w:rFonts w:ascii="Times New Roman" w:eastAsia="Times New Roman" w:hAnsi="Times New Roman"/>
          <w:sz w:val="28"/>
          <w:szCs w:val="28"/>
          <w:lang w:val="uk-UA" w:eastAsia="ru-RU"/>
        </w:rPr>
        <w:t xml:space="preserve"> вищої категорії,</w:t>
      </w:r>
      <w:r w:rsidR="00B30340" w:rsidRPr="005C4111">
        <w:rPr>
          <w:rFonts w:ascii="Times New Roman" w:eastAsia="Times New Roman" w:hAnsi="Times New Roman"/>
          <w:sz w:val="28"/>
          <w:szCs w:val="28"/>
          <w:lang w:val="uk-UA" w:eastAsia="ru-RU"/>
        </w:rPr>
        <w:t xml:space="preserve"> 1 старший учитель, 4 учителі</w:t>
      </w:r>
      <w:r w:rsidR="00F74813"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val="uk-UA" w:eastAsia="ru-RU"/>
        </w:rPr>
        <w:t xml:space="preserve"> першої</w:t>
      </w:r>
      <w:r w:rsidR="00F74813" w:rsidRPr="005C4111">
        <w:rPr>
          <w:rFonts w:ascii="Times New Roman" w:eastAsia="Times New Roman" w:hAnsi="Times New Roman"/>
          <w:sz w:val="28"/>
          <w:szCs w:val="28"/>
          <w:lang w:val="uk-UA" w:eastAsia="ru-RU"/>
        </w:rPr>
        <w:t xml:space="preserve"> категорії , 2 учителі  другої кваліфікаційної категорії</w:t>
      </w:r>
      <w:r w:rsidR="004577AD" w:rsidRPr="005C4111">
        <w:rPr>
          <w:rFonts w:ascii="Times New Roman" w:eastAsia="Times New Roman" w:hAnsi="Times New Roman"/>
          <w:sz w:val="28"/>
          <w:szCs w:val="28"/>
          <w:lang w:val="uk-UA" w:eastAsia="ru-RU"/>
        </w:rPr>
        <w:t>. Якісний потенціал педагогів свідчить про спроможність вирішувати нагальні проблеми сучасної освіти, втілювати в життя реформаторські освітянські ідеї, вести освітній процес на інновацій</w:t>
      </w:r>
      <w:r w:rsidR="00F74813" w:rsidRPr="005C4111">
        <w:rPr>
          <w:rFonts w:ascii="Times New Roman" w:eastAsia="Times New Roman" w:hAnsi="Times New Roman"/>
          <w:sz w:val="28"/>
          <w:szCs w:val="28"/>
          <w:lang w:val="uk-UA" w:eastAsia="ru-RU"/>
        </w:rPr>
        <w:t>них засадах. Діяльність учителя  із педагогічним</w:t>
      </w:r>
      <w:r w:rsidR="004577AD" w:rsidRPr="005C4111">
        <w:rPr>
          <w:rFonts w:ascii="Times New Roman" w:eastAsia="Times New Roman" w:hAnsi="Times New Roman"/>
          <w:sz w:val="28"/>
          <w:szCs w:val="28"/>
          <w:lang w:val="uk-UA" w:eastAsia="ru-RU"/>
        </w:rPr>
        <w:t xml:space="preserve"> званням</w:t>
      </w:r>
      <w:r w:rsidR="00F74813" w:rsidRPr="005C4111">
        <w:rPr>
          <w:rFonts w:ascii="Times New Roman" w:eastAsia="Times New Roman" w:hAnsi="Times New Roman"/>
          <w:sz w:val="28"/>
          <w:szCs w:val="28"/>
          <w:lang w:val="uk-UA" w:eastAsia="ru-RU"/>
        </w:rPr>
        <w:t xml:space="preserve"> </w:t>
      </w:r>
      <w:r w:rsidR="00DA6805" w:rsidRPr="005C4111">
        <w:rPr>
          <w:rFonts w:ascii="Times New Roman" w:eastAsia="Times New Roman" w:hAnsi="Times New Roman"/>
          <w:sz w:val="28"/>
          <w:szCs w:val="28"/>
          <w:lang w:val="uk-UA" w:eastAsia="ru-RU"/>
        </w:rPr>
        <w:t>сприяє підвищенню іміджу освітнього закладу</w:t>
      </w:r>
      <w:r w:rsidR="004577AD" w:rsidRPr="005C4111">
        <w:rPr>
          <w:rFonts w:ascii="Times New Roman" w:eastAsia="Times New Roman" w:hAnsi="Times New Roman"/>
          <w:sz w:val="28"/>
          <w:szCs w:val="28"/>
          <w:lang w:val="uk-UA" w:eastAsia="ru-RU"/>
        </w:rPr>
        <w:t>, позитивно впливає на створення творчого мікроклімату в педагогічному колект</w:t>
      </w:r>
      <w:r w:rsidR="00DA6805" w:rsidRPr="005C4111">
        <w:rPr>
          <w:rFonts w:ascii="Times New Roman" w:eastAsia="Times New Roman" w:hAnsi="Times New Roman"/>
          <w:sz w:val="28"/>
          <w:szCs w:val="28"/>
          <w:lang w:val="uk-UA" w:eastAsia="ru-RU"/>
        </w:rPr>
        <w:t>иві</w:t>
      </w:r>
      <w:r w:rsidR="004577AD" w:rsidRPr="005C4111">
        <w:rPr>
          <w:rFonts w:ascii="Times New Roman" w:eastAsia="Times New Roman" w:hAnsi="Times New Roman"/>
          <w:sz w:val="28"/>
          <w:szCs w:val="28"/>
          <w:lang w:val="uk-UA" w:eastAsia="ru-RU"/>
        </w:rPr>
        <w:t>.</w:t>
      </w:r>
    </w:p>
    <w:p w:rsidR="004577AD" w:rsidRPr="005C4111" w:rsidRDefault="00DA6805"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Педагогічний колектив </w:t>
      </w:r>
      <w:r w:rsidR="00F74813" w:rsidRPr="005C4111">
        <w:rPr>
          <w:rFonts w:ascii="Times New Roman" w:eastAsia="Times New Roman" w:hAnsi="Times New Roman"/>
          <w:sz w:val="28"/>
          <w:szCs w:val="28"/>
          <w:lang w:val="uk-UA" w:eastAsia="ru-RU"/>
        </w:rPr>
        <w:t xml:space="preserve"> Монастирищенської гімназії </w:t>
      </w:r>
      <w:r w:rsidRPr="005C4111">
        <w:rPr>
          <w:rFonts w:ascii="Times New Roman" w:eastAsia="Times New Roman" w:hAnsi="Times New Roman"/>
          <w:sz w:val="28"/>
          <w:szCs w:val="28"/>
          <w:lang w:val="uk-UA" w:eastAsia="ru-RU"/>
        </w:rPr>
        <w:t xml:space="preserve"> </w:t>
      </w:r>
      <w:r w:rsidR="004577AD" w:rsidRPr="005C4111">
        <w:rPr>
          <w:rFonts w:ascii="Times New Roman" w:eastAsia="Times New Roman" w:hAnsi="Times New Roman"/>
          <w:sz w:val="28"/>
          <w:szCs w:val="28"/>
          <w:lang w:val="uk-UA" w:eastAsia="ru-RU"/>
        </w:rPr>
        <w:t xml:space="preserve"> впроваджує новітні методики для здійснення особистісно зорієнтованого підходу до навчання, формування ключових і предметних компетентностей. </w:t>
      </w:r>
    </w:p>
    <w:p w:rsidR="004577AD" w:rsidRPr="005C4111" w:rsidRDefault="00DA6805"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Колектив закладу</w:t>
      </w:r>
      <w:r w:rsidR="004577AD" w:rsidRPr="005C4111">
        <w:rPr>
          <w:rFonts w:ascii="Times New Roman" w:eastAsia="Times New Roman" w:hAnsi="Times New Roman"/>
          <w:sz w:val="28"/>
          <w:szCs w:val="28"/>
          <w:lang w:val="uk-UA" w:eastAsia="ru-RU"/>
        </w:rPr>
        <w:t xml:space="preserve"> постійно працює над розвитк</w:t>
      </w:r>
      <w:r w:rsidRPr="005C4111">
        <w:rPr>
          <w:rFonts w:ascii="Times New Roman" w:eastAsia="Times New Roman" w:hAnsi="Times New Roman"/>
          <w:sz w:val="28"/>
          <w:szCs w:val="28"/>
          <w:lang w:val="uk-UA" w:eastAsia="ru-RU"/>
        </w:rPr>
        <w:t>ом обдарованих дітей. Учні  беруть участь</w:t>
      </w:r>
      <w:r w:rsidR="004577AD" w:rsidRPr="005C4111">
        <w:rPr>
          <w:rFonts w:ascii="Times New Roman" w:eastAsia="Times New Roman" w:hAnsi="Times New Roman"/>
          <w:sz w:val="28"/>
          <w:szCs w:val="28"/>
          <w:lang w:val="uk-UA" w:eastAsia="ru-RU"/>
        </w:rPr>
        <w:t xml:space="preserve"> в предмет</w:t>
      </w:r>
      <w:r w:rsidRPr="005C4111">
        <w:rPr>
          <w:rFonts w:ascii="Times New Roman" w:eastAsia="Times New Roman" w:hAnsi="Times New Roman"/>
          <w:sz w:val="28"/>
          <w:szCs w:val="28"/>
          <w:lang w:val="uk-UA" w:eastAsia="ru-RU"/>
        </w:rPr>
        <w:t>них олімпіадах</w:t>
      </w:r>
      <w:r w:rsidR="004577AD" w:rsidRPr="005C4111">
        <w:rPr>
          <w:rFonts w:ascii="Times New Roman" w:eastAsia="Times New Roman" w:hAnsi="Times New Roman"/>
          <w:sz w:val="28"/>
          <w:szCs w:val="28"/>
          <w:lang w:val="uk-UA" w:eastAsia="ru-RU"/>
        </w:rPr>
        <w:t>, інших конкурсах, змаганнях різного рівня, що дозволяє не тільки виявити обдарованих учнів, але й формувати в них стійкий інтерес до знань, розкривати особистісну перспективу в навчанні.</w:t>
      </w:r>
    </w:p>
    <w:p w:rsidR="004577AD" w:rsidRPr="005C4111" w:rsidRDefault="00DA6805" w:rsidP="004577AD">
      <w:pPr>
        <w:tabs>
          <w:tab w:val="left" w:pos="8647"/>
        </w:tabs>
        <w:spacing w:after="0"/>
        <w:ind w:firstLine="709"/>
        <w:jc w:val="both"/>
        <w:rPr>
          <w:rFonts w:ascii="Times New Roman" w:eastAsia="Times New Roman" w:hAnsi="Times New Roman"/>
          <w:sz w:val="28"/>
          <w:szCs w:val="28"/>
          <w:lang w:val="uk-UA" w:eastAsia="uk-UA"/>
        </w:rPr>
      </w:pPr>
      <w:r w:rsidRPr="005C4111">
        <w:rPr>
          <w:rFonts w:ascii="Times New Roman" w:eastAsia="Times New Roman" w:hAnsi="Times New Roman"/>
          <w:sz w:val="28"/>
          <w:szCs w:val="28"/>
          <w:lang w:val="uk-UA" w:eastAsia="uk-UA"/>
        </w:rPr>
        <w:t>Смисл</w:t>
      </w:r>
      <w:r w:rsidR="00F74813" w:rsidRPr="005C4111">
        <w:rPr>
          <w:rFonts w:ascii="Times New Roman" w:eastAsia="Times New Roman" w:hAnsi="Times New Roman"/>
          <w:sz w:val="28"/>
          <w:szCs w:val="28"/>
          <w:lang w:val="uk-UA" w:eastAsia="uk-UA"/>
        </w:rPr>
        <w:t xml:space="preserve"> і логіка діяльності   Монастирищенського закладу освіти </w:t>
      </w:r>
      <w:r w:rsidR="004577AD" w:rsidRPr="005C4111">
        <w:rPr>
          <w:rFonts w:ascii="Times New Roman" w:eastAsia="Times New Roman" w:hAnsi="Times New Roman"/>
          <w:sz w:val="28"/>
          <w:szCs w:val="28"/>
          <w:lang w:val="uk-UA" w:eastAsia="uk-UA"/>
        </w:rPr>
        <w:t xml:space="preserve"> полягає в осягненні одного із найважливіших і найскладніших із всіх мистецтв – мистецтва жити. Прагнемо виконувати соціальне замовлення передусім особистості – навчити бути конкурентоспроможною  у суспільстві з ринковою економікою,  орієнтуватись у системі найрізноманітніших суперечливих і неоднозначних цінностей, сповідувати справжні людські цінності і чесноти, визначати своє життєве кредо і свій стиль.</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Сучасні суспільні виклики та проблеми:</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1.Перетворення духовних, творчих, елітних, художніх, естетичних, етичних начал в примітивні мас-медійні шоу.</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2.Недостатня увага до математичних наук, логіки, мислення взагалі, сприяла занепаду прогресивної думки в суспільстві.</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3.Прихід епохи Інтернету. В умовах поширення інформації за допомогою мережі Інтернет завдання вчителя змінюються. Йому потрібно не стільки інформувати, скільки вибудовувати урок таким чином, щоб викликати в учнів потребу дізнатися про об’єкт, що вивчається, якомога більше.</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lastRenderedPageBreak/>
        <w:t>4.Негативний вплив телебачення з причини вкрай низького рівня більшості програм.</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5.Світова пандемія. Необхідність організовувати освітній процес дистанційно, в умовах карантину через поширення </w:t>
      </w:r>
      <w:r w:rsidRPr="005C4111">
        <w:rPr>
          <w:rFonts w:ascii="Times New Roman" w:eastAsia="Times New Roman" w:hAnsi="Times New Roman"/>
          <w:sz w:val="28"/>
          <w:szCs w:val="28"/>
          <w:lang w:val="en-US" w:eastAsia="ru-RU"/>
        </w:rPr>
        <w:t>Covid</w:t>
      </w:r>
      <w:r w:rsidR="00F74813"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eastAsia="ru-RU"/>
        </w:rPr>
        <w:t>-19.</w:t>
      </w:r>
    </w:p>
    <w:p w:rsidR="004577AD" w:rsidRPr="005C4111" w:rsidRDefault="004D7B62" w:rsidP="004D7B62">
      <w:p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        </w:t>
      </w:r>
      <w:r w:rsidR="004577AD" w:rsidRPr="005C4111">
        <w:rPr>
          <w:rFonts w:ascii="Times New Roman" w:eastAsia="Times New Roman" w:hAnsi="Times New Roman"/>
          <w:sz w:val="28"/>
          <w:szCs w:val="28"/>
          <w:lang w:val="uk-UA" w:eastAsia="ru-RU"/>
        </w:rPr>
        <w:t>6.Глобальні проблеми людства, на які необхідно вміло реагувати, вносити</w:t>
      </w:r>
      <w:r w:rsidR="000518D5" w:rsidRPr="005C4111">
        <w:rPr>
          <w:rFonts w:ascii="Times New Roman" w:eastAsia="Times New Roman" w:hAnsi="Times New Roman"/>
          <w:sz w:val="28"/>
          <w:szCs w:val="28"/>
          <w:lang w:val="uk-UA" w:eastAsia="ru-RU"/>
        </w:rPr>
        <w:t xml:space="preserve"> особистий вклад у реалізацію</w:t>
      </w:r>
      <w:r w:rsidR="004577AD" w:rsidRPr="005C4111">
        <w:rPr>
          <w:rFonts w:ascii="Times New Roman" w:eastAsia="Times New Roman" w:hAnsi="Times New Roman"/>
          <w:sz w:val="28"/>
          <w:szCs w:val="28"/>
          <w:lang w:val="uk-UA" w:eastAsia="ru-RU"/>
        </w:rPr>
        <w:t xml:space="preserve"> цілей сталого розвитку.</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Стратегія враховує суспільні чинники такі як:</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Демократизація, децентралізація, адміністративно-територіальна реформа,</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демографія, екологія і кліматичні зміни,трудова міграція, розвиток соціальних мереж.</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Стратегія передбачає вирішення проблем закладу:</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1.Пасивність б</w:t>
      </w:r>
      <w:r w:rsidR="00DA6805" w:rsidRPr="005C4111">
        <w:rPr>
          <w:rFonts w:ascii="Times New Roman" w:eastAsia="Times New Roman" w:hAnsi="Times New Roman"/>
          <w:sz w:val="28"/>
          <w:szCs w:val="28"/>
          <w:lang w:val="uk-UA" w:eastAsia="ru-RU"/>
        </w:rPr>
        <w:t>атьків та</w:t>
      </w:r>
      <w:r w:rsidRPr="005C4111">
        <w:rPr>
          <w:rFonts w:ascii="Times New Roman" w:eastAsia="Times New Roman" w:hAnsi="Times New Roman"/>
          <w:sz w:val="28"/>
          <w:szCs w:val="28"/>
          <w:lang w:val="uk-UA" w:eastAsia="ru-RU"/>
        </w:rPr>
        <w:t xml:space="preserve"> самоусунення від підтримки в навчанні та вихованні.</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2.Моральне і фізичне старіння н</w:t>
      </w:r>
      <w:r w:rsidR="00DA6805" w:rsidRPr="005C4111">
        <w:rPr>
          <w:rFonts w:ascii="Times New Roman" w:eastAsia="Times New Roman" w:hAnsi="Times New Roman"/>
          <w:sz w:val="28"/>
          <w:szCs w:val="28"/>
          <w:lang w:val="uk-UA" w:eastAsia="ru-RU"/>
        </w:rPr>
        <w:t>авчально-матеріальної бази закладу</w:t>
      </w:r>
      <w:r w:rsidRPr="005C4111">
        <w:rPr>
          <w:rFonts w:ascii="Times New Roman" w:eastAsia="Times New Roman" w:hAnsi="Times New Roman"/>
          <w:sz w:val="28"/>
          <w:szCs w:val="28"/>
          <w:lang w:val="uk-UA" w:eastAsia="ru-RU"/>
        </w:rPr>
        <w:t>.</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3.Зниження рівня здоров</w:t>
      </w:r>
      <w:r w:rsidRPr="005C4111">
        <w:rPr>
          <w:rFonts w:ascii="Times New Roman" w:eastAsia="Times New Roman" w:hAnsi="Times New Roman"/>
          <w:sz w:val="28"/>
          <w:szCs w:val="28"/>
          <w:lang w:eastAsia="ru-RU"/>
        </w:rPr>
        <w:t>’</w:t>
      </w:r>
      <w:r w:rsidRPr="005C4111">
        <w:rPr>
          <w:rFonts w:ascii="Times New Roman" w:eastAsia="Times New Roman" w:hAnsi="Times New Roman"/>
          <w:sz w:val="28"/>
          <w:szCs w:val="28"/>
          <w:lang w:val="uk-UA" w:eastAsia="ru-RU"/>
        </w:rPr>
        <w:t>я дітей.</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4.Неповне врахування освітніх запитів учасників освітнього процесу.</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eastAsia="ru-RU"/>
        </w:rPr>
      </w:pPr>
      <w:r w:rsidRPr="005C4111">
        <w:rPr>
          <w:rFonts w:ascii="Times New Roman" w:eastAsia="Times New Roman" w:hAnsi="Times New Roman"/>
          <w:sz w:val="28"/>
          <w:szCs w:val="28"/>
          <w:lang w:val="uk-UA" w:eastAsia="ru-RU"/>
        </w:rPr>
        <w:t>5.Відсутність практичного психолога та соціального педагога.</w:t>
      </w:r>
    </w:p>
    <w:p w:rsidR="004577AD" w:rsidRPr="005C4111" w:rsidRDefault="00DA6805"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Місія освітнього закладу</w:t>
      </w:r>
      <w:r w:rsidR="004577AD" w:rsidRPr="005C4111">
        <w:rPr>
          <w:rFonts w:ascii="Times New Roman" w:eastAsia="Times New Roman" w:hAnsi="Times New Roman"/>
          <w:b/>
          <w:sz w:val="28"/>
          <w:szCs w:val="28"/>
          <w:lang w:val="uk-UA" w:eastAsia="ru-RU"/>
        </w:rPr>
        <w:t>:</w:t>
      </w:r>
      <w:r w:rsidR="004577AD" w:rsidRPr="005C4111">
        <w:rPr>
          <w:rFonts w:ascii="Times New Roman" w:eastAsia="Times New Roman" w:hAnsi="Times New Roman"/>
          <w:sz w:val="28"/>
          <w:szCs w:val="28"/>
          <w:lang w:val="uk-UA" w:eastAsia="ru-RU"/>
        </w:rPr>
        <w:t xml:space="preserve"> Кожній дитині – якісний освітній простір, спрямований на розвиток та формування ключових компетентностей, необхідних для успішної життєдіяльності конкуретноспроможної і самодостатньої особистості.</w:t>
      </w:r>
    </w:p>
    <w:p w:rsidR="004577AD" w:rsidRPr="005C4111" w:rsidRDefault="004577AD"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8D1A68" w:rsidRPr="005C4111" w:rsidRDefault="008D1A68"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8D1A68" w:rsidRPr="005C4111" w:rsidRDefault="008D1A68"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8D1A68" w:rsidRPr="005C4111" w:rsidRDefault="008D1A68"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8D1A68" w:rsidRPr="005C4111" w:rsidRDefault="008D1A68"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8D1A68" w:rsidRPr="005C4111" w:rsidRDefault="008D1A68"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2F0D95" w:rsidRPr="005C4111" w:rsidRDefault="002F0D95"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2F0D95" w:rsidRPr="005C4111" w:rsidRDefault="002F0D95"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2F0D95" w:rsidRPr="005C4111" w:rsidRDefault="002F0D95"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322A83" w:rsidRDefault="00322A83" w:rsidP="004577AD">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bdr w:val="none" w:sz="0" w:space="0" w:color="auto" w:frame="1"/>
          <w:lang w:val="uk-UA" w:eastAsia="ru-RU"/>
        </w:rPr>
      </w:pPr>
    </w:p>
    <w:p w:rsidR="004577AD" w:rsidRPr="005C4111" w:rsidRDefault="004577AD" w:rsidP="00B16B26">
      <w:pPr>
        <w:shd w:val="clear" w:color="auto" w:fill="FFFFFF"/>
        <w:tabs>
          <w:tab w:val="left" w:pos="8647"/>
        </w:tabs>
        <w:spacing w:after="0"/>
        <w:textAlignment w:val="baseline"/>
        <w:outlineLvl w:val="4"/>
        <w:rPr>
          <w:rFonts w:ascii="Times New Roman" w:eastAsia="Times New Roman" w:hAnsi="Times New Roman"/>
          <w:b/>
          <w:sz w:val="28"/>
          <w:szCs w:val="28"/>
          <w:bdr w:val="none" w:sz="0" w:space="0" w:color="auto" w:frame="1"/>
          <w:lang w:val="uk-UA" w:eastAsia="ru-RU"/>
        </w:rPr>
      </w:pPr>
      <w:r w:rsidRPr="005C4111">
        <w:rPr>
          <w:rFonts w:ascii="Times New Roman" w:eastAsia="Times New Roman" w:hAnsi="Times New Roman"/>
          <w:b/>
          <w:sz w:val="28"/>
          <w:szCs w:val="28"/>
          <w:bdr w:val="none" w:sz="0" w:space="0" w:color="auto" w:frame="1"/>
          <w:lang w:eastAsia="ru-RU"/>
        </w:rPr>
        <w:t>3.МЕТА Й ОСНОВНІ ЗАВДАННЯ СТРАТЕГІЇ  РОЗВИТКУ</w:t>
      </w:r>
      <w:bookmarkStart w:id="0" w:name="4"/>
      <w:r w:rsidRPr="005C4111">
        <w:rPr>
          <w:rFonts w:ascii="Times New Roman" w:eastAsia="Times New Roman" w:hAnsi="Times New Roman"/>
          <w:b/>
          <w:sz w:val="28"/>
          <w:szCs w:val="28"/>
          <w:bdr w:val="none" w:sz="0" w:space="0" w:color="auto" w:frame="1"/>
          <w:lang w:val="uk-UA" w:eastAsia="ru-RU"/>
        </w:rPr>
        <w:t xml:space="preserve">. </w:t>
      </w:r>
      <w:bookmarkEnd w:id="0"/>
    </w:p>
    <w:p w:rsidR="004577AD" w:rsidRPr="005C4111" w:rsidRDefault="004577AD" w:rsidP="004577AD">
      <w:pPr>
        <w:shd w:val="clear" w:color="auto" w:fill="FFFFFF"/>
        <w:tabs>
          <w:tab w:val="left" w:pos="8647"/>
        </w:tabs>
        <w:spacing w:after="0"/>
        <w:ind w:firstLine="709"/>
        <w:textAlignment w:val="baseline"/>
        <w:outlineLvl w:val="4"/>
        <w:rPr>
          <w:rFonts w:ascii="Times New Roman" w:eastAsia="Times New Roman" w:hAnsi="Times New Roman"/>
          <w:b/>
          <w:sz w:val="28"/>
          <w:szCs w:val="28"/>
          <w:lang w:val="uk-UA" w:eastAsia="ru-RU"/>
        </w:rPr>
      </w:pPr>
    </w:p>
    <w:p w:rsidR="004577AD" w:rsidRPr="005C4111" w:rsidRDefault="004577AD" w:rsidP="004577AD">
      <w:pPr>
        <w:tabs>
          <w:tab w:val="left" w:pos="8647"/>
        </w:tabs>
        <w:spacing w:after="0"/>
        <w:ind w:firstLine="709"/>
        <w:jc w:val="both"/>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Мета стратегії:</w:t>
      </w:r>
    </w:p>
    <w:p w:rsidR="004577AD" w:rsidRPr="005C4111" w:rsidRDefault="004577AD" w:rsidP="004577AD">
      <w:pPr>
        <w:tabs>
          <w:tab w:val="left" w:pos="8647"/>
        </w:tabs>
        <w:spacing w:after="0"/>
        <w:ind w:firstLine="709"/>
        <w:contextualSpacing/>
        <w:jc w:val="both"/>
        <w:rPr>
          <w:rFonts w:ascii="Times New Roman" w:hAnsi="Times New Roman"/>
          <w:sz w:val="28"/>
          <w:szCs w:val="28"/>
          <w:lang w:val="uk-UA"/>
        </w:rPr>
      </w:pPr>
      <w:r w:rsidRPr="005C4111">
        <w:rPr>
          <w:rFonts w:ascii="Times New Roman" w:hAnsi="Times New Roman"/>
          <w:sz w:val="28"/>
          <w:szCs w:val="28"/>
          <w:lang w:val="uk-UA"/>
        </w:rPr>
        <w:lastRenderedPageBreak/>
        <w:t>Створити в закладі умови для забезпечення сучасної, доступної та якісної системи освіти, відповідно до вимог суспільства, запитів особистості й потреб держави.</w:t>
      </w:r>
      <w:r w:rsidR="00DA6805" w:rsidRPr="005C4111">
        <w:rPr>
          <w:rFonts w:ascii="Times New Roman" w:hAnsi="Times New Roman"/>
          <w:sz w:val="28"/>
          <w:szCs w:val="28"/>
          <w:lang w:val="uk-UA"/>
        </w:rPr>
        <w:t xml:space="preserve"> </w:t>
      </w:r>
      <w:r w:rsidRPr="005C4111">
        <w:rPr>
          <w:rFonts w:ascii="Times New Roman" w:hAnsi="Times New Roman"/>
          <w:sz w:val="28"/>
          <w:szCs w:val="28"/>
          <w:lang w:val="uk-UA"/>
        </w:rPr>
        <w:t>Забезпечити особистісний розвиток учня та ефективне управління розвитком закладу.</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Стратегія  розвитку</w:t>
      </w:r>
      <w:r w:rsidR="00F74813" w:rsidRPr="005C4111">
        <w:rPr>
          <w:rFonts w:ascii="Times New Roman" w:eastAsia="Times New Roman" w:hAnsi="Times New Roman"/>
          <w:sz w:val="28"/>
          <w:szCs w:val="28"/>
          <w:lang w:val="uk-UA" w:eastAsia="ru-RU"/>
        </w:rPr>
        <w:t xml:space="preserve">   Монастирищенської гімназії </w:t>
      </w:r>
      <w:r w:rsidR="00DA6805" w:rsidRPr="005C4111">
        <w:rPr>
          <w:rFonts w:ascii="Times New Roman" w:eastAsia="Times New Roman" w:hAnsi="Times New Roman"/>
          <w:sz w:val="28"/>
          <w:szCs w:val="28"/>
          <w:lang w:val="uk-UA" w:eastAsia="ru-RU"/>
        </w:rPr>
        <w:t>у 2021-2025</w:t>
      </w:r>
      <w:r w:rsidRPr="005C4111">
        <w:rPr>
          <w:rFonts w:ascii="Times New Roman" w:eastAsia="Times New Roman" w:hAnsi="Times New Roman"/>
          <w:sz w:val="28"/>
          <w:szCs w:val="28"/>
          <w:lang w:val="uk-UA" w:eastAsia="ru-RU"/>
        </w:rPr>
        <w:t xml:space="preserve"> роках орієнтована на підвищення якості освіти, оновлення її змісту і структури на основі кращ</w:t>
      </w:r>
      <w:r w:rsidR="00DA6805" w:rsidRPr="005C4111">
        <w:rPr>
          <w:rFonts w:ascii="Times New Roman" w:eastAsia="Times New Roman" w:hAnsi="Times New Roman"/>
          <w:sz w:val="28"/>
          <w:szCs w:val="28"/>
          <w:lang w:val="uk-UA" w:eastAsia="ru-RU"/>
        </w:rPr>
        <w:t>их традицій, що склалися в закладі</w:t>
      </w:r>
      <w:r w:rsidRPr="005C4111">
        <w:rPr>
          <w:rFonts w:ascii="Times New Roman" w:eastAsia="Times New Roman" w:hAnsi="Times New Roman"/>
          <w:sz w:val="28"/>
          <w:szCs w:val="28"/>
          <w:lang w:val="uk-UA" w:eastAsia="ru-RU"/>
        </w:rPr>
        <w:t xml:space="preserve"> і сучасних педагогічних технологій, спрямованих на формування конкурентоспроможного учня; оптиміз</w:t>
      </w:r>
      <w:r w:rsidR="00DA6805" w:rsidRPr="005C4111">
        <w:rPr>
          <w:rFonts w:ascii="Times New Roman" w:eastAsia="Times New Roman" w:hAnsi="Times New Roman"/>
          <w:sz w:val="28"/>
          <w:szCs w:val="28"/>
          <w:lang w:val="uk-UA" w:eastAsia="ru-RU"/>
        </w:rPr>
        <w:t>ацію механізму управління закладом</w:t>
      </w:r>
      <w:r w:rsidRPr="005C4111">
        <w:rPr>
          <w:rFonts w:ascii="Times New Roman" w:eastAsia="Times New Roman" w:hAnsi="Times New Roman"/>
          <w:sz w:val="28"/>
          <w:szCs w:val="28"/>
          <w:lang w:val="uk-UA" w:eastAsia="ru-RU"/>
        </w:rPr>
        <w:t>, забезпечення єдності освітнього, виховного та педагогічного процесів.</w:t>
      </w:r>
    </w:p>
    <w:p w:rsidR="004577AD" w:rsidRPr="005C4111" w:rsidRDefault="004577AD" w:rsidP="004577AD">
      <w:pPr>
        <w:shd w:val="clear" w:color="auto" w:fill="FFFFFF"/>
        <w:tabs>
          <w:tab w:val="left" w:pos="8647"/>
        </w:tabs>
        <w:spacing w:after="90"/>
        <w:ind w:firstLine="709"/>
        <w:jc w:val="both"/>
        <w:textAlignment w:val="baseline"/>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Стратегічна мета розвитку</w:t>
      </w:r>
      <w:r w:rsidR="00DA6805" w:rsidRPr="005C4111">
        <w:rPr>
          <w:rFonts w:ascii="Times New Roman" w:eastAsia="Times New Roman" w:hAnsi="Times New Roman"/>
          <w:sz w:val="28"/>
          <w:szCs w:val="28"/>
          <w:lang w:val="uk-UA" w:eastAsia="ru-RU"/>
        </w:rPr>
        <w:t xml:space="preserve"> освітнього закладу</w:t>
      </w:r>
      <w:r w:rsidRPr="005C4111">
        <w:rPr>
          <w:rFonts w:ascii="Times New Roman" w:eastAsia="Times New Roman" w:hAnsi="Times New Roman"/>
          <w:sz w:val="28"/>
          <w:szCs w:val="28"/>
          <w:lang w:val="uk-UA" w:eastAsia="ru-RU"/>
        </w:rPr>
        <w:t xml:space="preserve"> полягає у створенні</w:t>
      </w:r>
      <w:r w:rsidR="00F74813" w:rsidRPr="005C4111">
        <w:rPr>
          <w:rFonts w:ascii="Times New Roman" w:eastAsia="Times New Roman" w:hAnsi="Times New Roman"/>
          <w:sz w:val="28"/>
          <w:szCs w:val="28"/>
          <w:lang w:val="uk-UA" w:eastAsia="ru-RU"/>
        </w:rPr>
        <w:t xml:space="preserve"> умов для отримання кожним здобувачем освіти </w:t>
      </w:r>
      <w:r w:rsidRPr="005C4111">
        <w:rPr>
          <w:rFonts w:ascii="Times New Roman" w:eastAsia="Times New Roman" w:hAnsi="Times New Roman"/>
          <w:sz w:val="28"/>
          <w:szCs w:val="28"/>
          <w:lang w:val="uk-UA" w:eastAsia="ru-RU"/>
        </w:rPr>
        <w:t xml:space="preserve"> того рівня освіти, який відповідає його здібностям та індивідуальним особливостям; розвиток інтелектуальної, емоційної сфери дитини, формування його ціннісних орієнтирів, прищеплення навичок соціальної компетентності через включення кожного школяра в систему ранньої предметної орієнтації, професійного самовизначення, профільного навчання.</w:t>
      </w:r>
      <w:bookmarkStart w:id="1" w:name="n46"/>
      <w:bookmarkEnd w:id="1"/>
      <w:r w:rsidRPr="005C4111">
        <w:rPr>
          <w:rFonts w:ascii="Times New Roman" w:eastAsia="Times New Roman" w:hAnsi="Times New Roman"/>
          <w:sz w:val="28"/>
          <w:szCs w:val="28"/>
          <w:lang w:val="uk-UA" w:eastAsia="ru-RU"/>
        </w:rPr>
        <w:t xml:space="preserve"> Освіта має забезпечити всебічний розвиток, навчання, виховання, виявлення обдарувань, соціалізацію особистості, яка здатна до життя в суспільстві та цивілізованої взаємодії з природою, має прагнення до самовдосконалення і здобуття освіти упродовж життя, готова до свідомого життєвого вибору та самореалізації, відповідальності, трудової діяльності та громадянської активності, дбайливого ставлення до родини, своєї країни, довкілля, спрямування своєї діяльності на користь іншим людям і суспільству;</w:t>
      </w:r>
      <w:bookmarkStart w:id="2" w:name="n47"/>
      <w:bookmarkEnd w:id="2"/>
      <w:r w:rsidRPr="005C4111">
        <w:rPr>
          <w:rFonts w:ascii="Times New Roman" w:eastAsia="Times New Roman" w:hAnsi="Times New Roman"/>
          <w:sz w:val="28"/>
          <w:szCs w:val="28"/>
          <w:lang w:val="uk-UA" w:eastAsia="ru-RU"/>
        </w:rPr>
        <w:t xml:space="preserve"> формування в учнів компетентностей, визначених</w:t>
      </w:r>
      <w:r w:rsidRPr="005C4111">
        <w:rPr>
          <w:rFonts w:ascii="Times New Roman" w:eastAsia="Times New Roman" w:hAnsi="Times New Roman"/>
          <w:sz w:val="28"/>
          <w:szCs w:val="28"/>
          <w:lang w:eastAsia="ru-RU"/>
        </w:rPr>
        <w:t> </w:t>
      </w:r>
      <w:hyperlink r:id="rId6" w:tgtFrame="_blank" w:history="1">
        <w:r w:rsidRPr="005C4111">
          <w:rPr>
            <w:rStyle w:val="a6"/>
            <w:rFonts w:ascii="Times New Roman" w:eastAsia="Times New Roman" w:hAnsi="Times New Roman"/>
            <w:color w:val="auto"/>
            <w:sz w:val="28"/>
            <w:szCs w:val="28"/>
            <w:lang w:val="uk-UA" w:eastAsia="ru-RU"/>
          </w:rPr>
          <w:t>Законом України</w:t>
        </w:r>
      </w:hyperlink>
      <w:r w:rsidRPr="005C4111">
        <w:rPr>
          <w:rFonts w:ascii="Times New Roman" w:eastAsia="Times New Roman" w:hAnsi="Times New Roman"/>
          <w:sz w:val="28"/>
          <w:szCs w:val="28"/>
          <w:lang w:eastAsia="ru-RU"/>
        </w:rPr>
        <w:t> </w:t>
      </w:r>
      <w:r w:rsidRPr="005C4111">
        <w:rPr>
          <w:rFonts w:ascii="Times New Roman" w:eastAsia="Times New Roman" w:hAnsi="Times New Roman"/>
          <w:sz w:val="28"/>
          <w:szCs w:val="28"/>
          <w:lang w:val="uk-UA" w:eastAsia="ru-RU"/>
        </w:rPr>
        <w:t>"Про освіту" та державними стандартами.</w:t>
      </w:r>
    </w:p>
    <w:p w:rsidR="004577AD" w:rsidRPr="005C4111" w:rsidRDefault="004577AD" w:rsidP="004577AD">
      <w:pPr>
        <w:shd w:val="clear" w:color="auto" w:fill="FFFFFF"/>
        <w:tabs>
          <w:tab w:val="left" w:pos="8647"/>
        </w:tabs>
        <w:spacing w:after="0"/>
        <w:ind w:firstLine="709"/>
        <w:jc w:val="both"/>
        <w:rPr>
          <w:rFonts w:ascii="Times New Roman" w:eastAsia="Times New Roman" w:hAnsi="Times New Roman"/>
          <w:sz w:val="28"/>
          <w:szCs w:val="28"/>
          <w:lang w:eastAsia="ru-RU"/>
        </w:rPr>
      </w:pPr>
      <w:r w:rsidRPr="005C4111">
        <w:rPr>
          <w:rFonts w:ascii="Times New Roman" w:eastAsia="Times New Roman" w:hAnsi="Times New Roman"/>
          <w:bCs/>
          <w:iCs/>
          <w:sz w:val="28"/>
          <w:szCs w:val="28"/>
          <w:lang w:eastAsia="ru-RU"/>
        </w:rPr>
        <w:t>Наша мета</w:t>
      </w:r>
      <w:r w:rsidRPr="005C4111">
        <w:rPr>
          <w:rFonts w:ascii="Times New Roman" w:eastAsia="Times New Roman" w:hAnsi="Times New Roman"/>
          <w:sz w:val="28"/>
          <w:szCs w:val="28"/>
          <w:lang w:eastAsia="ru-RU"/>
        </w:rPr>
        <w:t> - ст</w:t>
      </w:r>
      <w:r w:rsidR="00E237C7" w:rsidRPr="005C4111">
        <w:rPr>
          <w:rFonts w:ascii="Times New Roman" w:eastAsia="Times New Roman" w:hAnsi="Times New Roman"/>
          <w:sz w:val="28"/>
          <w:szCs w:val="28"/>
          <w:lang w:eastAsia="ru-RU"/>
        </w:rPr>
        <w:t xml:space="preserve">ворення такого середовища в </w:t>
      </w:r>
      <w:r w:rsidR="00E237C7" w:rsidRPr="005C4111">
        <w:rPr>
          <w:rFonts w:ascii="Times New Roman" w:eastAsia="Times New Roman" w:hAnsi="Times New Roman"/>
          <w:sz w:val="28"/>
          <w:szCs w:val="28"/>
          <w:lang w:val="uk-UA" w:eastAsia="ru-RU"/>
        </w:rPr>
        <w:t>закладі</w:t>
      </w:r>
      <w:r w:rsidRPr="005C4111">
        <w:rPr>
          <w:rFonts w:ascii="Times New Roman" w:eastAsia="Times New Roman" w:hAnsi="Times New Roman"/>
          <w:sz w:val="28"/>
          <w:szCs w:val="28"/>
          <w:lang w:eastAsia="ru-RU"/>
        </w:rPr>
        <w:t>, яке б плекало творчу особистість, створю</w:t>
      </w:r>
      <w:r w:rsidRPr="005C4111">
        <w:rPr>
          <w:rFonts w:ascii="Times New Roman" w:eastAsia="Times New Roman" w:hAnsi="Times New Roman"/>
          <w:sz w:val="28"/>
          <w:szCs w:val="28"/>
          <w:lang w:eastAsia="ru-RU"/>
        </w:rPr>
        <w:softHyphen/>
        <w:t xml:space="preserve">вало умови для повноцінного інтелектуального, творчого, морального, фізичного розвитку дитини, вироблення </w:t>
      </w:r>
      <w:r w:rsidR="00E237C7" w:rsidRPr="005C4111">
        <w:rPr>
          <w:rFonts w:ascii="Times New Roman" w:eastAsia="Times New Roman" w:hAnsi="Times New Roman"/>
          <w:sz w:val="28"/>
          <w:szCs w:val="28"/>
          <w:lang w:eastAsia="ru-RU"/>
        </w:rPr>
        <w:t>сучасної моделі випускника</w:t>
      </w:r>
      <w:r w:rsidR="00E237C7" w:rsidRPr="005C4111">
        <w:rPr>
          <w:rFonts w:ascii="Times New Roman" w:eastAsia="Times New Roman" w:hAnsi="Times New Roman"/>
          <w:sz w:val="28"/>
          <w:szCs w:val="28"/>
          <w:lang w:val="uk-UA" w:eastAsia="ru-RU"/>
        </w:rPr>
        <w:t xml:space="preserve"> освітнього закладу</w:t>
      </w:r>
      <w:r w:rsidRPr="005C4111">
        <w:rPr>
          <w:rFonts w:ascii="Times New Roman" w:eastAsia="Times New Roman" w:hAnsi="Times New Roman"/>
          <w:sz w:val="28"/>
          <w:szCs w:val="28"/>
          <w:lang w:eastAsia="ru-RU"/>
        </w:rPr>
        <w:t>, спроможного реалізувати власний позитивний потенціал.</w:t>
      </w:r>
    </w:p>
    <w:p w:rsidR="004577AD" w:rsidRPr="005C4111" w:rsidRDefault="004577AD" w:rsidP="004577AD">
      <w:pPr>
        <w:shd w:val="clear" w:color="auto" w:fill="FFFFFF"/>
        <w:tabs>
          <w:tab w:val="left" w:pos="8647"/>
        </w:tabs>
        <w:spacing w:after="0"/>
        <w:ind w:firstLine="709"/>
        <w:jc w:val="both"/>
        <w:rPr>
          <w:rFonts w:ascii="Times New Roman" w:eastAsia="Times New Roman" w:hAnsi="Times New Roman"/>
          <w:sz w:val="28"/>
          <w:szCs w:val="28"/>
          <w:lang w:eastAsia="ru-RU"/>
        </w:rPr>
      </w:pPr>
      <w:r w:rsidRPr="005C4111">
        <w:rPr>
          <w:rFonts w:ascii="Times New Roman" w:eastAsia="Times New Roman" w:hAnsi="Times New Roman"/>
          <w:sz w:val="28"/>
          <w:szCs w:val="28"/>
          <w:lang w:eastAsia="ru-RU"/>
        </w:rPr>
        <w:t xml:space="preserve">Освіта в закладі буде </w:t>
      </w:r>
      <w:r w:rsidRPr="005C4111">
        <w:rPr>
          <w:rFonts w:ascii="Times New Roman" w:eastAsia="Times New Roman" w:hAnsi="Times New Roman"/>
          <w:sz w:val="28"/>
          <w:szCs w:val="28"/>
          <w:lang w:val="uk-UA" w:eastAsia="ru-RU"/>
        </w:rPr>
        <w:t xml:space="preserve">орієнтована </w:t>
      </w:r>
      <w:r w:rsidRPr="005C4111">
        <w:rPr>
          <w:rFonts w:ascii="Times New Roman" w:eastAsia="Times New Roman" w:hAnsi="Times New Roman"/>
          <w:sz w:val="28"/>
          <w:szCs w:val="28"/>
          <w:lang w:eastAsia="ru-RU"/>
        </w:rPr>
        <w:t>на дитин</w:t>
      </w:r>
      <w:r w:rsidRPr="005C4111">
        <w:rPr>
          <w:rFonts w:ascii="Times New Roman" w:eastAsia="Times New Roman" w:hAnsi="Times New Roman"/>
          <w:sz w:val="28"/>
          <w:szCs w:val="28"/>
          <w:lang w:val="uk-UA" w:eastAsia="ru-RU"/>
        </w:rPr>
        <w:t>у</w:t>
      </w:r>
      <w:r w:rsidRPr="005C4111">
        <w:rPr>
          <w:rFonts w:ascii="Times New Roman" w:eastAsia="Times New Roman" w:hAnsi="Times New Roman"/>
          <w:sz w:val="28"/>
          <w:szCs w:val="28"/>
          <w:lang w:eastAsia="ru-RU"/>
        </w:rPr>
        <w:t>, підтрим</w:t>
      </w:r>
      <w:r w:rsidRPr="005C4111">
        <w:rPr>
          <w:rFonts w:ascii="Times New Roman" w:eastAsia="Times New Roman" w:hAnsi="Times New Roman"/>
          <w:sz w:val="28"/>
          <w:szCs w:val="28"/>
          <w:lang w:val="uk-UA" w:eastAsia="ru-RU"/>
        </w:rPr>
        <w:t>ку</w:t>
      </w:r>
      <w:r w:rsidRPr="005C4111">
        <w:rPr>
          <w:rFonts w:ascii="Times New Roman" w:eastAsia="Times New Roman" w:hAnsi="Times New Roman"/>
          <w:sz w:val="28"/>
          <w:szCs w:val="28"/>
          <w:lang w:eastAsia="ru-RU"/>
        </w:rPr>
        <w:t xml:space="preserve"> і розви</w:t>
      </w:r>
      <w:r w:rsidRPr="005C4111">
        <w:rPr>
          <w:rFonts w:ascii="Times New Roman" w:eastAsia="Times New Roman" w:hAnsi="Times New Roman"/>
          <w:sz w:val="28"/>
          <w:szCs w:val="28"/>
          <w:lang w:val="uk-UA" w:eastAsia="ru-RU"/>
        </w:rPr>
        <w:t>ток</w:t>
      </w:r>
      <w:r w:rsidRPr="005C4111">
        <w:rPr>
          <w:rFonts w:ascii="Times New Roman" w:eastAsia="Times New Roman" w:hAnsi="Times New Roman"/>
          <w:sz w:val="28"/>
          <w:szCs w:val="28"/>
          <w:lang w:eastAsia="ru-RU"/>
        </w:rPr>
        <w:t xml:space="preserve"> потенціал</w:t>
      </w:r>
      <w:r w:rsidRPr="005C4111">
        <w:rPr>
          <w:rFonts w:ascii="Times New Roman" w:eastAsia="Times New Roman" w:hAnsi="Times New Roman"/>
          <w:sz w:val="28"/>
          <w:szCs w:val="28"/>
          <w:lang w:val="uk-UA" w:eastAsia="ru-RU"/>
        </w:rPr>
        <w:t>у</w:t>
      </w:r>
      <w:r w:rsidR="00F74813" w:rsidRPr="005C4111">
        <w:rPr>
          <w:rFonts w:ascii="Times New Roman" w:eastAsia="Times New Roman" w:hAnsi="Times New Roman"/>
          <w:sz w:val="28"/>
          <w:szCs w:val="28"/>
          <w:lang w:eastAsia="ru-RU"/>
        </w:rPr>
        <w:t xml:space="preserve"> кожного </w:t>
      </w:r>
      <w:r w:rsidR="00F74813" w:rsidRPr="005C4111">
        <w:rPr>
          <w:rFonts w:ascii="Times New Roman" w:eastAsia="Times New Roman" w:hAnsi="Times New Roman"/>
          <w:sz w:val="28"/>
          <w:szCs w:val="28"/>
          <w:lang w:val="uk-UA" w:eastAsia="ru-RU"/>
        </w:rPr>
        <w:t xml:space="preserve">здобувача освіти </w:t>
      </w:r>
      <w:r w:rsidRPr="005C4111">
        <w:rPr>
          <w:rFonts w:ascii="Times New Roman" w:eastAsia="Times New Roman" w:hAnsi="Times New Roman"/>
          <w:sz w:val="28"/>
          <w:szCs w:val="28"/>
          <w:lang w:eastAsia="ru-RU"/>
        </w:rPr>
        <w:t>. Відповідно до цього, на уроках діти не стільки готуватимуться до далекого майбутнього життя,</w:t>
      </w:r>
      <w:r w:rsidRPr="005C4111">
        <w:rPr>
          <w:rFonts w:ascii="Times New Roman" w:eastAsia="Times New Roman" w:hAnsi="Times New Roman"/>
          <w:sz w:val="28"/>
          <w:szCs w:val="28"/>
          <w:lang w:val="uk-UA" w:eastAsia="ru-RU"/>
        </w:rPr>
        <w:t xml:space="preserve"> а розвиватимуть компетенції,</w:t>
      </w:r>
      <w:r w:rsidRPr="005C4111">
        <w:rPr>
          <w:rFonts w:ascii="Times New Roman" w:eastAsia="Times New Roman" w:hAnsi="Times New Roman"/>
          <w:sz w:val="28"/>
          <w:szCs w:val="28"/>
          <w:lang w:eastAsia="ru-RU"/>
        </w:rPr>
        <w:t xml:space="preserve"> навчання має бути максимально наближеним до умов сучасного швидкоплинного життя.</w:t>
      </w:r>
    </w:p>
    <w:p w:rsidR="004577AD" w:rsidRPr="005C4111" w:rsidRDefault="004577AD" w:rsidP="004577AD">
      <w:pPr>
        <w:tabs>
          <w:tab w:val="left" w:pos="8647"/>
        </w:tabs>
        <w:spacing w:after="0"/>
        <w:jc w:val="both"/>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Наші цілі:</w:t>
      </w:r>
    </w:p>
    <w:p w:rsidR="004577AD" w:rsidRPr="005C4111" w:rsidRDefault="004577AD" w:rsidP="004577AD">
      <w:pPr>
        <w:pStyle w:val="a4"/>
        <w:numPr>
          <w:ilvl w:val="0"/>
          <w:numId w:val="1"/>
        </w:num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Підвищення якості освітнього процесу;</w:t>
      </w:r>
    </w:p>
    <w:p w:rsidR="004577AD" w:rsidRPr="005C4111" w:rsidRDefault="004577AD" w:rsidP="004577AD">
      <w:pPr>
        <w:pStyle w:val="a4"/>
        <w:numPr>
          <w:ilvl w:val="0"/>
          <w:numId w:val="1"/>
        </w:num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Розбудова внутрішньої системи забезпечення якості освіти;</w:t>
      </w:r>
    </w:p>
    <w:p w:rsidR="004577AD" w:rsidRPr="005C4111" w:rsidRDefault="004577AD" w:rsidP="004577AD">
      <w:pPr>
        <w:pStyle w:val="a4"/>
        <w:numPr>
          <w:ilvl w:val="0"/>
          <w:numId w:val="1"/>
        </w:num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Формування здоров</w:t>
      </w:r>
      <w:r w:rsidRPr="005C4111">
        <w:rPr>
          <w:rFonts w:ascii="Times New Roman" w:eastAsia="Times New Roman" w:hAnsi="Times New Roman"/>
          <w:sz w:val="28"/>
          <w:szCs w:val="28"/>
          <w:lang w:val="en-US" w:eastAsia="ru-RU"/>
        </w:rPr>
        <w:t>’</w:t>
      </w:r>
      <w:r w:rsidRPr="005C4111">
        <w:rPr>
          <w:rFonts w:ascii="Times New Roman" w:eastAsia="Times New Roman" w:hAnsi="Times New Roman"/>
          <w:sz w:val="28"/>
          <w:szCs w:val="28"/>
          <w:lang w:val="uk-UA" w:eastAsia="ru-RU"/>
        </w:rPr>
        <w:t>язберігаючого безпечного середовища;</w:t>
      </w:r>
    </w:p>
    <w:p w:rsidR="004577AD" w:rsidRPr="005C4111" w:rsidRDefault="004577AD" w:rsidP="004577AD">
      <w:pPr>
        <w:pStyle w:val="a4"/>
        <w:numPr>
          <w:ilvl w:val="0"/>
          <w:numId w:val="1"/>
        </w:num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Розвиток професійної компетентності педагога;</w:t>
      </w:r>
    </w:p>
    <w:p w:rsidR="004577AD" w:rsidRPr="005C4111" w:rsidRDefault="004577AD" w:rsidP="004577AD">
      <w:pPr>
        <w:pStyle w:val="a4"/>
        <w:numPr>
          <w:ilvl w:val="0"/>
          <w:numId w:val="1"/>
        </w:num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Створення сучасного освітнього середовища;</w:t>
      </w:r>
    </w:p>
    <w:p w:rsidR="004577AD" w:rsidRPr="005C4111" w:rsidRDefault="004577AD" w:rsidP="004577AD">
      <w:pPr>
        <w:pStyle w:val="a4"/>
        <w:numPr>
          <w:ilvl w:val="0"/>
          <w:numId w:val="1"/>
        </w:num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Створення єдиного інформаційного простору;</w:t>
      </w:r>
    </w:p>
    <w:p w:rsidR="004577AD" w:rsidRDefault="004577AD" w:rsidP="004577AD">
      <w:pPr>
        <w:pStyle w:val="a4"/>
        <w:numPr>
          <w:ilvl w:val="0"/>
          <w:numId w:val="1"/>
        </w:num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Покращення навчально-матеріальної бази закладу освіти.</w:t>
      </w:r>
    </w:p>
    <w:p w:rsidR="004577AD" w:rsidRPr="005C4111" w:rsidRDefault="004577AD" w:rsidP="004577AD">
      <w:p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Основні завдання:</w:t>
      </w:r>
    </w:p>
    <w:p w:rsidR="004577AD" w:rsidRPr="005C4111" w:rsidRDefault="004577AD" w:rsidP="004577AD">
      <w:pPr>
        <w:tabs>
          <w:tab w:val="left" w:pos="8647"/>
        </w:tabs>
        <w:spacing w:after="0"/>
        <w:ind w:firstLine="709"/>
        <w:contextualSpacing/>
        <w:jc w:val="both"/>
        <w:rPr>
          <w:rFonts w:ascii="Times New Roman" w:hAnsi="Times New Roman"/>
          <w:sz w:val="28"/>
          <w:szCs w:val="28"/>
          <w:lang w:val="uk-UA"/>
        </w:rPr>
      </w:pPr>
      <w:r w:rsidRPr="005C4111">
        <w:rPr>
          <w:rFonts w:ascii="Times New Roman" w:hAnsi="Times New Roman"/>
          <w:sz w:val="28"/>
          <w:szCs w:val="28"/>
          <w:lang w:val="uk-UA"/>
        </w:rPr>
        <w:lastRenderedPageBreak/>
        <w:t>1. Побудувати освітній процес з позиції особистіс</w:t>
      </w:r>
      <w:r w:rsidR="00F74813" w:rsidRPr="005C4111">
        <w:rPr>
          <w:rFonts w:ascii="Times New Roman" w:hAnsi="Times New Roman"/>
          <w:sz w:val="28"/>
          <w:szCs w:val="28"/>
          <w:lang w:val="uk-UA"/>
        </w:rPr>
        <w:t xml:space="preserve">ного підходу, формування  у здобувачів освіти </w:t>
      </w:r>
      <w:r w:rsidRPr="005C4111">
        <w:rPr>
          <w:rFonts w:ascii="Times New Roman" w:hAnsi="Times New Roman"/>
          <w:sz w:val="28"/>
          <w:szCs w:val="28"/>
          <w:lang w:val="uk-UA"/>
        </w:rPr>
        <w:t xml:space="preserve"> навичок самостійно оволодівати інформацією та знаннями.</w:t>
      </w:r>
    </w:p>
    <w:p w:rsidR="004577AD" w:rsidRPr="005C4111" w:rsidRDefault="004577AD" w:rsidP="004577AD">
      <w:pPr>
        <w:tabs>
          <w:tab w:val="left" w:pos="8647"/>
        </w:tabs>
        <w:spacing w:after="0"/>
        <w:ind w:firstLine="709"/>
        <w:contextualSpacing/>
        <w:jc w:val="both"/>
        <w:rPr>
          <w:rFonts w:ascii="Times New Roman" w:hAnsi="Times New Roman"/>
          <w:sz w:val="28"/>
          <w:szCs w:val="28"/>
          <w:lang w:val="uk-UA"/>
        </w:rPr>
      </w:pPr>
      <w:r w:rsidRPr="005C4111">
        <w:rPr>
          <w:rFonts w:ascii="Times New Roman" w:hAnsi="Times New Roman"/>
          <w:sz w:val="28"/>
          <w:szCs w:val="28"/>
          <w:lang w:val="uk-UA"/>
        </w:rPr>
        <w:t>2. Створити здоров’язбережувальне середовище.</w:t>
      </w:r>
    </w:p>
    <w:p w:rsidR="004577AD" w:rsidRPr="005C4111" w:rsidRDefault="004577AD" w:rsidP="004577AD">
      <w:pPr>
        <w:tabs>
          <w:tab w:val="left" w:pos="8647"/>
        </w:tabs>
        <w:spacing w:after="0"/>
        <w:ind w:firstLine="709"/>
        <w:contextualSpacing/>
        <w:jc w:val="both"/>
        <w:rPr>
          <w:rFonts w:ascii="Times New Roman" w:hAnsi="Times New Roman"/>
          <w:sz w:val="28"/>
          <w:szCs w:val="28"/>
          <w:lang w:val="uk-UA"/>
        </w:rPr>
      </w:pPr>
      <w:r w:rsidRPr="005C4111">
        <w:rPr>
          <w:rFonts w:ascii="Times New Roman" w:hAnsi="Times New Roman"/>
          <w:sz w:val="28"/>
          <w:szCs w:val="28"/>
          <w:lang w:val="uk-UA"/>
        </w:rPr>
        <w:t xml:space="preserve">3. Створити сприятливі умови для пошуку, підтримки та </w:t>
      </w:r>
      <w:r w:rsidR="00E237C7" w:rsidRPr="005C4111">
        <w:rPr>
          <w:rFonts w:ascii="Times New Roman" w:hAnsi="Times New Roman"/>
          <w:sz w:val="28"/>
          <w:szCs w:val="28"/>
          <w:lang w:val="uk-UA"/>
        </w:rPr>
        <w:t xml:space="preserve">розвитку обдарованих дітей </w:t>
      </w:r>
      <w:r w:rsidRPr="005C4111">
        <w:rPr>
          <w:rFonts w:ascii="Times New Roman" w:hAnsi="Times New Roman"/>
          <w:sz w:val="28"/>
          <w:szCs w:val="28"/>
          <w:lang w:val="uk-UA"/>
        </w:rPr>
        <w:t>.</w:t>
      </w:r>
    </w:p>
    <w:p w:rsidR="004577AD" w:rsidRPr="005C4111" w:rsidRDefault="00F74813" w:rsidP="004577AD">
      <w:pPr>
        <w:tabs>
          <w:tab w:val="left" w:pos="8647"/>
        </w:tabs>
        <w:spacing w:after="0"/>
        <w:ind w:firstLine="709"/>
        <w:contextualSpacing/>
        <w:jc w:val="both"/>
        <w:rPr>
          <w:rFonts w:ascii="Times New Roman" w:hAnsi="Times New Roman"/>
          <w:sz w:val="28"/>
          <w:szCs w:val="28"/>
          <w:lang w:val="uk-UA"/>
        </w:rPr>
      </w:pPr>
      <w:r w:rsidRPr="005C4111">
        <w:rPr>
          <w:rFonts w:ascii="Times New Roman" w:hAnsi="Times New Roman"/>
          <w:sz w:val="28"/>
          <w:szCs w:val="28"/>
          <w:lang w:val="uk-UA"/>
        </w:rPr>
        <w:t xml:space="preserve">4. Підвищувати </w:t>
      </w:r>
      <w:r w:rsidR="004577AD" w:rsidRPr="005C4111">
        <w:rPr>
          <w:rFonts w:ascii="Times New Roman" w:hAnsi="Times New Roman"/>
          <w:sz w:val="28"/>
          <w:szCs w:val="28"/>
          <w:lang w:val="uk-UA"/>
        </w:rPr>
        <w:t xml:space="preserve"> професійну компетентність педагогів, розвивати їх творчу ініціативу.</w:t>
      </w:r>
    </w:p>
    <w:p w:rsidR="004577AD" w:rsidRPr="005C4111" w:rsidRDefault="00F74813" w:rsidP="004577AD">
      <w:pPr>
        <w:tabs>
          <w:tab w:val="left" w:pos="8647"/>
        </w:tabs>
        <w:spacing w:after="0"/>
        <w:ind w:firstLine="709"/>
        <w:contextualSpacing/>
        <w:jc w:val="both"/>
        <w:rPr>
          <w:rFonts w:ascii="Times New Roman" w:hAnsi="Times New Roman"/>
          <w:sz w:val="28"/>
          <w:szCs w:val="28"/>
          <w:lang w:val="uk-UA"/>
        </w:rPr>
      </w:pPr>
      <w:r w:rsidRPr="005C4111">
        <w:rPr>
          <w:rFonts w:ascii="Times New Roman" w:hAnsi="Times New Roman"/>
          <w:sz w:val="28"/>
          <w:szCs w:val="28"/>
          <w:lang w:val="uk-UA"/>
        </w:rPr>
        <w:t xml:space="preserve">5. Запроваджувати </w:t>
      </w:r>
      <w:r w:rsidR="004577AD" w:rsidRPr="005C4111">
        <w:rPr>
          <w:rFonts w:ascii="Times New Roman" w:hAnsi="Times New Roman"/>
          <w:sz w:val="28"/>
          <w:szCs w:val="28"/>
          <w:lang w:val="uk-UA"/>
        </w:rPr>
        <w:t xml:space="preserve"> освітні інновації та інформаційно-комунікаційні педагогічні технології.</w:t>
      </w:r>
    </w:p>
    <w:p w:rsidR="004577AD" w:rsidRPr="005C4111" w:rsidRDefault="00F74813" w:rsidP="004577AD">
      <w:pPr>
        <w:tabs>
          <w:tab w:val="left" w:pos="8647"/>
        </w:tabs>
        <w:spacing w:after="0"/>
        <w:ind w:firstLine="709"/>
        <w:contextualSpacing/>
        <w:jc w:val="both"/>
        <w:rPr>
          <w:rFonts w:ascii="Times New Roman" w:hAnsi="Times New Roman"/>
          <w:sz w:val="28"/>
          <w:szCs w:val="28"/>
          <w:lang w:val="uk-UA"/>
        </w:rPr>
      </w:pPr>
      <w:r w:rsidRPr="005C4111">
        <w:rPr>
          <w:rFonts w:ascii="Times New Roman" w:hAnsi="Times New Roman"/>
          <w:sz w:val="28"/>
          <w:szCs w:val="28"/>
          <w:lang w:val="uk-UA"/>
        </w:rPr>
        <w:t>6. Ф</w:t>
      </w:r>
      <w:r w:rsidR="004577AD" w:rsidRPr="005C4111">
        <w:rPr>
          <w:rFonts w:ascii="Times New Roman" w:hAnsi="Times New Roman"/>
          <w:sz w:val="28"/>
          <w:szCs w:val="28"/>
          <w:lang w:val="uk-UA"/>
        </w:rPr>
        <w:t>ормувати інформаційно-комунікаційну та комунікативну компетентності учнів.</w:t>
      </w:r>
    </w:p>
    <w:p w:rsidR="004577AD" w:rsidRPr="005C4111" w:rsidRDefault="00F74813" w:rsidP="004577AD">
      <w:pPr>
        <w:tabs>
          <w:tab w:val="left" w:pos="8647"/>
        </w:tabs>
        <w:spacing w:after="0"/>
        <w:ind w:firstLine="709"/>
        <w:jc w:val="both"/>
        <w:rPr>
          <w:rFonts w:ascii="Times New Roman" w:hAnsi="Times New Roman"/>
          <w:sz w:val="28"/>
          <w:szCs w:val="28"/>
          <w:lang w:val="uk-UA"/>
        </w:rPr>
      </w:pPr>
      <w:r w:rsidRPr="005C4111">
        <w:rPr>
          <w:rFonts w:ascii="Times New Roman" w:hAnsi="Times New Roman"/>
          <w:sz w:val="28"/>
          <w:szCs w:val="28"/>
          <w:lang w:val="uk-UA"/>
        </w:rPr>
        <w:t>7. Забезпечува</w:t>
      </w:r>
      <w:r w:rsidR="004577AD" w:rsidRPr="005C4111">
        <w:rPr>
          <w:rFonts w:ascii="Times New Roman" w:hAnsi="Times New Roman"/>
          <w:sz w:val="28"/>
          <w:szCs w:val="28"/>
          <w:lang w:val="uk-UA"/>
        </w:rPr>
        <w:t>ти відповідність між матеріально-технічним станом закладу й потребами сучасної освіти.</w:t>
      </w:r>
    </w:p>
    <w:p w:rsidR="004577AD" w:rsidRPr="005C4111" w:rsidRDefault="00F74813"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8. Створювати  рівний  доступ для здобуття  здобувачами освіти </w:t>
      </w:r>
      <w:r w:rsidR="004577AD" w:rsidRPr="005C4111">
        <w:rPr>
          <w:rFonts w:ascii="Times New Roman" w:eastAsia="Times New Roman" w:hAnsi="Times New Roman"/>
          <w:sz w:val="28"/>
          <w:szCs w:val="28"/>
          <w:lang w:val="uk-UA" w:eastAsia="ru-RU"/>
        </w:rPr>
        <w:t>якісної освіти.</w:t>
      </w:r>
    </w:p>
    <w:p w:rsidR="004577AD" w:rsidRPr="005C4111" w:rsidRDefault="00F74813"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9. Розвивати  природні </w:t>
      </w:r>
      <w:r w:rsidR="004577AD" w:rsidRPr="005C4111">
        <w:rPr>
          <w:rFonts w:ascii="Times New Roman" w:eastAsia="Times New Roman" w:hAnsi="Times New Roman"/>
          <w:sz w:val="28"/>
          <w:szCs w:val="28"/>
          <w:lang w:val="uk-UA" w:eastAsia="ru-RU"/>
        </w:rPr>
        <w:t xml:space="preserve"> позити</w:t>
      </w:r>
      <w:r w:rsidRPr="005C4111">
        <w:rPr>
          <w:rFonts w:ascii="Times New Roman" w:eastAsia="Times New Roman" w:hAnsi="Times New Roman"/>
          <w:sz w:val="28"/>
          <w:szCs w:val="28"/>
          <w:lang w:val="uk-UA" w:eastAsia="ru-RU"/>
        </w:rPr>
        <w:t>вні  нахили, здібності</w:t>
      </w:r>
      <w:r w:rsidR="009252AF" w:rsidRPr="005C4111">
        <w:rPr>
          <w:rFonts w:ascii="Times New Roman" w:eastAsia="Times New Roman" w:hAnsi="Times New Roman"/>
          <w:sz w:val="28"/>
          <w:szCs w:val="28"/>
          <w:lang w:val="uk-UA" w:eastAsia="ru-RU"/>
        </w:rPr>
        <w:t xml:space="preserve"> і обдарованості здобувачів освіти </w:t>
      </w:r>
      <w:r w:rsidR="004577AD" w:rsidRPr="005C4111">
        <w:rPr>
          <w:rFonts w:ascii="Times New Roman" w:eastAsia="Times New Roman" w:hAnsi="Times New Roman"/>
          <w:sz w:val="28"/>
          <w:szCs w:val="28"/>
          <w:lang w:val="uk-UA" w:eastAsia="ru-RU"/>
        </w:rPr>
        <w:t>, потреби і вміння самовдосконалюватись.</w:t>
      </w:r>
    </w:p>
    <w:p w:rsidR="004577AD" w:rsidRPr="005C4111" w:rsidRDefault="009252AF"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10. Надавати  здобувачам освіти  можливості </w:t>
      </w:r>
      <w:r w:rsidR="004577AD" w:rsidRPr="005C4111">
        <w:rPr>
          <w:rFonts w:ascii="Times New Roman" w:eastAsia="Times New Roman" w:hAnsi="Times New Roman"/>
          <w:sz w:val="28"/>
          <w:szCs w:val="28"/>
          <w:lang w:val="uk-UA" w:eastAsia="ru-RU"/>
        </w:rPr>
        <w:t xml:space="preserve"> для реалізації індивідуальних творчих потреб.</w:t>
      </w:r>
    </w:p>
    <w:p w:rsidR="004577AD" w:rsidRPr="005C4111" w:rsidRDefault="009252AF"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11. Створювати </w:t>
      </w:r>
      <w:r w:rsidR="004577AD" w:rsidRPr="005C4111">
        <w:rPr>
          <w:rFonts w:ascii="Times New Roman" w:eastAsia="Times New Roman" w:hAnsi="Times New Roman"/>
          <w:sz w:val="28"/>
          <w:szCs w:val="28"/>
          <w:lang w:val="uk-UA" w:eastAsia="ru-RU"/>
        </w:rPr>
        <w:t xml:space="preserve"> умов</w:t>
      </w:r>
      <w:r w:rsidRPr="005C4111">
        <w:rPr>
          <w:rFonts w:ascii="Times New Roman" w:eastAsia="Times New Roman" w:hAnsi="Times New Roman"/>
          <w:sz w:val="28"/>
          <w:szCs w:val="28"/>
          <w:lang w:val="uk-UA" w:eastAsia="ru-RU"/>
        </w:rPr>
        <w:t>и</w:t>
      </w:r>
      <w:r w:rsidR="004577AD" w:rsidRPr="005C4111">
        <w:rPr>
          <w:rFonts w:ascii="Times New Roman" w:eastAsia="Times New Roman" w:hAnsi="Times New Roman"/>
          <w:sz w:val="28"/>
          <w:szCs w:val="28"/>
          <w:lang w:val="uk-UA" w:eastAsia="ru-RU"/>
        </w:rPr>
        <w:t xml:space="preserve"> для свідомого вибору дитиною сфери професійної діяльності.</w:t>
      </w:r>
    </w:p>
    <w:p w:rsidR="004577AD" w:rsidRPr="005C4111" w:rsidRDefault="004577AD" w:rsidP="004577AD">
      <w:pPr>
        <w:shd w:val="clear" w:color="auto" w:fill="FFFFFF"/>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bCs/>
          <w:iCs/>
          <w:sz w:val="28"/>
          <w:szCs w:val="28"/>
          <w:lang w:val="uk-UA" w:eastAsia="ru-RU"/>
        </w:rPr>
        <w:t>Завдання</w:t>
      </w:r>
      <w:r w:rsidRPr="005C4111">
        <w:rPr>
          <w:rFonts w:ascii="Times New Roman" w:eastAsia="Times New Roman" w:hAnsi="Times New Roman"/>
          <w:sz w:val="28"/>
          <w:szCs w:val="28"/>
          <w:lang w:eastAsia="ru-RU"/>
        </w:rPr>
        <w:t> </w:t>
      </w:r>
      <w:r w:rsidRPr="005C4111">
        <w:rPr>
          <w:rFonts w:ascii="Times New Roman" w:eastAsia="Times New Roman" w:hAnsi="Times New Roman"/>
          <w:sz w:val="28"/>
          <w:szCs w:val="28"/>
          <w:lang w:val="uk-UA" w:eastAsia="ru-RU"/>
        </w:rPr>
        <w:t>закладу полягає у реалізації ціннісних пріоритетів особистості, створенні розвивального середо</w:t>
      </w:r>
      <w:r w:rsidRPr="005C4111">
        <w:rPr>
          <w:rFonts w:ascii="Times New Roman" w:eastAsia="Times New Roman" w:hAnsi="Times New Roman"/>
          <w:sz w:val="28"/>
          <w:szCs w:val="28"/>
          <w:lang w:val="uk-UA" w:eastAsia="ru-RU"/>
        </w:rPr>
        <w:softHyphen/>
        <w:t>вища, у якому б реалізувалася модель випускника, задоволення освітніх потреб не тільки обдаров</w:t>
      </w:r>
      <w:r w:rsidR="009252AF" w:rsidRPr="005C4111">
        <w:rPr>
          <w:rFonts w:ascii="Times New Roman" w:eastAsia="Times New Roman" w:hAnsi="Times New Roman"/>
          <w:sz w:val="28"/>
          <w:szCs w:val="28"/>
          <w:lang w:val="uk-UA" w:eastAsia="ru-RU"/>
        </w:rPr>
        <w:t xml:space="preserve">аної молоді, а й звичайних здобувачів освіти </w:t>
      </w:r>
      <w:r w:rsidRPr="005C4111">
        <w:rPr>
          <w:rFonts w:ascii="Times New Roman" w:eastAsia="Times New Roman" w:hAnsi="Times New Roman"/>
          <w:sz w:val="28"/>
          <w:szCs w:val="28"/>
          <w:lang w:val="uk-UA" w:eastAsia="ru-RU"/>
        </w:rPr>
        <w:t>, де всі стануть успішними в житті, здатними до інтеграції з європейським співтовариством.</w:t>
      </w:r>
    </w:p>
    <w:p w:rsidR="004577AD" w:rsidRPr="005C4111" w:rsidRDefault="00E237C7" w:rsidP="004577AD">
      <w:pPr>
        <w:shd w:val="clear" w:color="auto" w:fill="FFFFFF"/>
        <w:tabs>
          <w:tab w:val="left" w:pos="8647"/>
        </w:tabs>
        <w:spacing w:after="0"/>
        <w:ind w:firstLine="709"/>
        <w:jc w:val="both"/>
        <w:rPr>
          <w:rFonts w:ascii="Times New Roman" w:eastAsia="Times New Roman" w:hAnsi="Times New Roman"/>
          <w:sz w:val="28"/>
          <w:szCs w:val="28"/>
          <w:lang w:eastAsia="ru-RU"/>
        </w:rPr>
      </w:pPr>
      <w:r w:rsidRPr="005C4111">
        <w:rPr>
          <w:rFonts w:ascii="Times New Roman" w:eastAsia="Times New Roman" w:hAnsi="Times New Roman"/>
          <w:sz w:val="28"/>
          <w:szCs w:val="28"/>
          <w:lang w:eastAsia="ru-RU"/>
        </w:rPr>
        <w:t>Завдання</w:t>
      </w:r>
      <w:r w:rsidRPr="005C4111">
        <w:rPr>
          <w:rFonts w:ascii="Times New Roman" w:eastAsia="Times New Roman" w:hAnsi="Times New Roman"/>
          <w:sz w:val="28"/>
          <w:szCs w:val="28"/>
          <w:lang w:val="uk-UA" w:eastAsia="ru-RU"/>
        </w:rPr>
        <w:t xml:space="preserve"> освітнього закладу</w:t>
      </w:r>
      <w:r w:rsidR="004577AD" w:rsidRPr="005C4111">
        <w:rPr>
          <w:rFonts w:ascii="Times New Roman" w:eastAsia="Times New Roman" w:hAnsi="Times New Roman"/>
          <w:sz w:val="28"/>
          <w:szCs w:val="28"/>
          <w:lang w:eastAsia="ru-RU"/>
        </w:rPr>
        <w:t xml:space="preserve"> ко</w:t>
      </w:r>
      <w:r w:rsidR="009252AF" w:rsidRPr="005C4111">
        <w:rPr>
          <w:rFonts w:ascii="Times New Roman" w:eastAsia="Times New Roman" w:hAnsi="Times New Roman"/>
          <w:sz w:val="28"/>
          <w:szCs w:val="28"/>
          <w:lang w:eastAsia="ru-RU"/>
        </w:rPr>
        <w:t xml:space="preserve">лектив вбачає в здобутті </w:t>
      </w:r>
      <w:r w:rsidR="009252AF" w:rsidRPr="005C4111">
        <w:rPr>
          <w:rFonts w:ascii="Times New Roman" w:eastAsia="Times New Roman" w:hAnsi="Times New Roman"/>
          <w:sz w:val="28"/>
          <w:szCs w:val="28"/>
          <w:lang w:val="uk-UA" w:eastAsia="ru-RU"/>
        </w:rPr>
        <w:t xml:space="preserve">здобувачами освіти </w:t>
      </w:r>
      <w:r w:rsidR="004577AD" w:rsidRPr="005C4111">
        <w:rPr>
          <w:rFonts w:ascii="Times New Roman" w:eastAsia="Times New Roman" w:hAnsi="Times New Roman"/>
          <w:sz w:val="28"/>
          <w:szCs w:val="28"/>
          <w:lang w:eastAsia="ru-RU"/>
        </w:rPr>
        <w:t>основ</w:t>
      </w:r>
      <w:r w:rsidR="004577AD" w:rsidRPr="005C4111">
        <w:rPr>
          <w:rFonts w:ascii="Times New Roman" w:eastAsia="Times New Roman" w:hAnsi="Times New Roman"/>
          <w:sz w:val="28"/>
          <w:szCs w:val="28"/>
          <w:lang w:val="uk-UA" w:eastAsia="ru-RU"/>
        </w:rPr>
        <w:t xml:space="preserve"> життєтворчості</w:t>
      </w:r>
      <w:r w:rsidR="009252AF" w:rsidRPr="005C4111">
        <w:rPr>
          <w:rFonts w:ascii="Times New Roman" w:eastAsia="Times New Roman" w:hAnsi="Times New Roman"/>
          <w:sz w:val="28"/>
          <w:szCs w:val="28"/>
          <w:lang w:eastAsia="ru-RU"/>
        </w:rPr>
        <w:t xml:space="preserve">. А це значить вчити </w:t>
      </w:r>
      <w:r w:rsidR="009252AF" w:rsidRPr="005C4111">
        <w:rPr>
          <w:rFonts w:ascii="Times New Roman" w:eastAsia="Times New Roman" w:hAnsi="Times New Roman"/>
          <w:sz w:val="28"/>
          <w:szCs w:val="28"/>
          <w:lang w:val="uk-UA" w:eastAsia="ru-RU"/>
        </w:rPr>
        <w:t>здобувачів освіти</w:t>
      </w:r>
      <w:r w:rsidR="004577AD" w:rsidRPr="005C4111">
        <w:rPr>
          <w:rFonts w:ascii="Times New Roman" w:eastAsia="Times New Roman" w:hAnsi="Times New Roman"/>
          <w:sz w:val="28"/>
          <w:szCs w:val="28"/>
          <w:lang w:eastAsia="ru-RU"/>
        </w:rPr>
        <w:t xml:space="preserve"> узгоджувати свої інтереси з інтересами інших, прагнення досягти спільності з людьми і принести їм користь саме в тому, що найбільше відрізняє особу від інших. </w:t>
      </w:r>
    </w:p>
    <w:p w:rsidR="004577AD" w:rsidRPr="005C4111" w:rsidRDefault="004577AD" w:rsidP="004577AD">
      <w:pPr>
        <w:shd w:val="clear" w:color="auto" w:fill="FFFFFF"/>
        <w:tabs>
          <w:tab w:val="left" w:pos="8647"/>
        </w:tabs>
        <w:spacing w:after="0"/>
        <w:ind w:firstLine="709"/>
        <w:rPr>
          <w:rFonts w:ascii="Times New Roman" w:eastAsia="Times New Roman" w:hAnsi="Times New Roman"/>
          <w:sz w:val="28"/>
          <w:szCs w:val="28"/>
          <w:lang w:val="uk-UA" w:eastAsia="ru-RU"/>
        </w:rPr>
      </w:pPr>
      <w:r w:rsidRPr="005C4111">
        <w:rPr>
          <w:rFonts w:ascii="Times New Roman" w:eastAsia="Times New Roman" w:hAnsi="Times New Roman"/>
          <w:sz w:val="28"/>
          <w:szCs w:val="28"/>
          <w:lang w:eastAsia="ru-RU"/>
        </w:rPr>
        <w:t> </w:t>
      </w:r>
    </w:p>
    <w:p w:rsidR="004577AD" w:rsidRPr="005C4111" w:rsidRDefault="00E237C7" w:rsidP="004577AD">
      <w:pPr>
        <w:shd w:val="clear" w:color="auto" w:fill="FFFFFF"/>
        <w:tabs>
          <w:tab w:val="left" w:pos="8647"/>
        </w:tabs>
        <w:spacing w:after="0"/>
        <w:ind w:firstLine="709"/>
        <w:jc w:val="both"/>
        <w:rPr>
          <w:rFonts w:ascii="Times New Roman" w:eastAsia="Times New Roman" w:hAnsi="Times New Roman"/>
          <w:b/>
          <w:bCs/>
          <w:iCs/>
          <w:sz w:val="28"/>
          <w:szCs w:val="28"/>
          <w:lang w:val="uk-UA" w:eastAsia="ru-RU"/>
        </w:rPr>
      </w:pPr>
      <w:r w:rsidRPr="005C4111">
        <w:rPr>
          <w:rFonts w:ascii="Times New Roman" w:eastAsia="Times New Roman" w:hAnsi="Times New Roman"/>
          <w:b/>
          <w:sz w:val="28"/>
          <w:szCs w:val="28"/>
          <w:lang w:val="uk-UA" w:eastAsia="ru-RU"/>
        </w:rPr>
        <w:t>Візія закладу:</w:t>
      </w:r>
      <w:r w:rsidR="009252AF" w:rsidRPr="005C4111">
        <w:rPr>
          <w:rFonts w:ascii="Times New Roman" w:eastAsia="Times New Roman" w:hAnsi="Times New Roman"/>
          <w:sz w:val="28"/>
          <w:szCs w:val="28"/>
          <w:lang w:val="uk-UA" w:eastAsia="ru-RU"/>
        </w:rPr>
        <w:t xml:space="preserve"> Монастирищенська гімназія </w:t>
      </w:r>
      <w:r w:rsidR="004577AD" w:rsidRPr="005C4111">
        <w:rPr>
          <w:rFonts w:ascii="Times New Roman" w:eastAsia="Times New Roman" w:hAnsi="Times New Roman"/>
          <w:sz w:val="28"/>
          <w:szCs w:val="28"/>
          <w:lang w:val="uk-UA" w:eastAsia="ru-RU"/>
        </w:rPr>
        <w:t xml:space="preserve"> – це заклад освіти, в якому зростає успішна особистість – носій загальнолюдських цінностей зі сформованими ключовими компетентностями, та в якому працюють творчі педагоги на засадах партнерства та особистого професійного зростання.</w:t>
      </w:r>
      <w:r w:rsidR="004577AD" w:rsidRPr="005C4111">
        <w:rPr>
          <w:rFonts w:ascii="Times New Roman" w:eastAsia="Times New Roman" w:hAnsi="Times New Roman"/>
          <w:b/>
          <w:bCs/>
          <w:iCs/>
          <w:sz w:val="28"/>
          <w:szCs w:val="28"/>
          <w:lang w:val="uk-UA" w:eastAsia="ru-RU"/>
        </w:rPr>
        <w:t xml:space="preserve"> </w:t>
      </w:r>
    </w:p>
    <w:p w:rsidR="004577AD" w:rsidRPr="005C4111" w:rsidRDefault="004577AD" w:rsidP="004577AD">
      <w:pPr>
        <w:shd w:val="clear" w:color="auto" w:fill="FFFFFF"/>
        <w:tabs>
          <w:tab w:val="left" w:pos="8647"/>
        </w:tabs>
        <w:spacing w:after="0"/>
        <w:ind w:firstLine="709"/>
        <w:jc w:val="both"/>
        <w:rPr>
          <w:rFonts w:ascii="Times New Roman" w:eastAsia="Times New Roman" w:hAnsi="Times New Roman"/>
          <w:sz w:val="28"/>
          <w:szCs w:val="28"/>
          <w:lang w:eastAsia="ru-RU"/>
        </w:rPr>
      </w:pPr>
      <w:r w:rsidRPr="005C4111">
        <w:rPr>
          <w:rFonts w:ascii="Times New Roman" w:eastAsia="Times New Roman" w:hAnsi="Times New Roman"/>
          <w:b/>
          <w:bCs/>
          <w:iCs/>
          <w:sz w:val="28"/>
          <w:szCs w:val="28"/>
          <w:lang w:eastAsia="ru-RU"/>
        </w:rPr>
        <w:t>Головні цінності</w:t>
      </w:r>
      <w:r w:rsidRPr="005C4111">
        <w:rPr>
          <w:rFonts w:ascii="Times New Roman" w:eastAsia="Times New Roman" w:hAnsi="Times New Roman"/>
          <w:bCs/>
          <w:iCs/>
          <w:sz w:val="28"/>
          <w:szCs w:val="28"/>
          <w:lang w:eastAsia="ru-RU"/>
        </w:rPr>
        <w:t xml:space="preserve"> педагогічного колективу </w:t>
      </w:r>
      <w:r w:rsidRPr="005C4111">
        <w:rPr>
          <w:rFonts w:ascii="Times New Roman" w:eastAsia="Times New Roman" w:hAnsi="Times New Roman"/>
          <w:sz w:val="28"/>
          <w:szCs w:val="28"/>
          <w:lang w:eastAsia="ru-RU"/>
        </w:rPr>
        <w:t>— дитина, культура, творчість</w:t>
      </w:r>
      <w:r w:rsidRPr="005C4111">
        <w:rPr>
          <w:rFonts w:ascii="Times New Roman" w:eastAsia="Times New Roman" w:hAnsi="Times New Roman"/>
          <w:sz w:val="28"/>
          <w:szCs w:val="28"/>
          <w:lang w:val="uk-UA" w:eastAsia="ru-RU"/>
        </w:rPr>
        <w:t xml:space="preserve">, патріотизм, рівні можливості, колективізм, партнерство, турбота про себе та інших, прозорість, толерантність, відкритість, повага до особистості дитини. </w:t>
      </w:r>
    </w:p>
    <w:p w:rsidR="004577AD" w:rsidRPr="005C4111" w:rsidRDefault="004D7B62" w:rsidP="004D7B62">
      <w:pPr>
        <w:tabs>
          <w:tab w:val="left" w:pos="8647"/>
        </w:tabs>
        <w:spacing w:after="0"/>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 xml:space="preserve">      </w:t>
      </w:r>
      <w:r w:rsidR="004577AD" w:rsidRPr="005C4111">
        <w:rPr>
          <w:rFonts w:ascii="Times New Roman" w:eastAsia="Times New Roman" w:hAnsi="Times New Roman"/>
          <w:b/>
          <w:sz w:val="28"/>
          <w:szCs w:val="28"/>
          <w:lang w:val="uk-UA" w:eastAsia="ru-RU"/>
        </w:rPr>
        <w:t xml:space="preserve"> Принципи діяльності закладу освіти</w:t>
      </w:r>
    </w:p>
    <w:p w:rsidR="004577AD" w:rsidRPr="005C4111" w:rsidRDefault="004577AD" w:rsidP="004577AD">
      <w:pPr>
        <w:spacing w:before="75" w:after="0" w:line="336" w:lineRule="atLeast"/>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Доступність для кожного громадянина усіх форм і типів освітніх послуг, що над</w:t>
      </w:r>
      <w:r w:rsidR="009252AF" w:rsidRPr="005C4111">
        <w:rPr>
          <w:rFonts w:ascii="Times New Roman" w:eastAsia="Times New Roman" w:hAnsi="Times New Roman"/>
          <w:sz w:val="28"/>
          <w:szCs w:val="28"/>
          <w:lang w:val="uk-UA" w:eastAsia="ru-RU"/>
        </w:rPr>
        <w:t xml:space="preserve">аються державою, </w:t>
      </w:r>
      <w:r w:rsidRPr="005C4111">
        <w:rPr>
          <w:rFonts w:ascii="Times New Roman" w:eastAsia="Times New Roman" w:hAnsi="Times New Roman"/>
          <w:sz w:val="28"/>
          <w:szCs w:val="28"/>
          <w:lang w:val="uk-UA" w:eastAsia="ru-RU"/>
        </w:rPr>
        <w:t xml:space="preserve"> рівність умов кожної людини для повної реалізації її здібностей, таланту, всебічного розвитку;</w:t>
      </w:r>
    </w:p>
    <w:p w:rsidR="004577AD" w:rsidRPr="005C4111" w:rsidRDefault="004577AD" w:rsidP="004577AD">
      <w:pPr>
        <w:spacing w:before="75" w:after="0" w:line="336" w:lineRule="atLeast"/>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lastRenderedPageBreak/>
        <w:t>гуманізм, демократизм, пріоритетність загальнолюдських духовних цінностей; органічний зв'язок із світовою та національною історією, культурою, традиціями;</w:t>
      </w:r>
    </w:p>
    <w:p w:rsidR="004577AD" w:rsidRPr="005C4111" w:rsidRDefault="004577AD" w:rsidP="004577AD">
      <w:pPr>
        <w:spacing w:before="75" w:after="0" w:line="336" w:lineRule="atLeast"/>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незалежність освіти від політичних партій, громадських і релігійних організацій; науковий, а також світський характер освіти;</w:t>
      </w:r>
    </w:p>
    <w:p w:rsidR="004577AD" w:rsidRPr="005C4111" w:rsidRDefault="004577AD" w:rsidP="004577AD">
      <w:pPr>
        <w:spacing w:before="75" w:after="0" w:line="336" w:lineRule="atLeast"/>
        <w:ind w:firstLine="709"/>
        <w:jc w:val="both"/>
        <w:rPr>
          <w:rFonts w:ascii="Times New Roman" w:eastAsia="Times New Roman" w:hAnsi="Times New Roman"/>
          <w:sz w:val="28"/>
          <w:szCs w:val="28"/>
          <w:lang w:eastAsia="ru-RU"/>
        </w:rPr>
      </w:pPr>
      <w:r w:rsidRPr="005C4111">
        <w:rPr>
          <w:rFonts w:ascii="Times New Roman" w:eastAsia="Times New Roman" w:hAnsi="Times New Roman"/>
          <w:sz w:val="28"/>
          <w:szCs w:val="28"/>
          <w:lang w:eastAsia="ru-RU"/>
        </w:rPr>
        <w:t>гнучкість і прогностичність системи освіти;</w:t>
      </w:r>
      <w:r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eastAsia="ru-RU"/>
        </w:rPr>
        <w:t>єдність і наступність системи освіти;</w:t>
      </w:r>
    </w:p>
    <w:p w:rsidR="002F0D95" w:rsidRPr="005C4111" w:rsidRDefault="004577AD" w:rsidP="004577AD">
      <w:pPr>
        <w:spacing w:before="75" w:after="0" w:line="336" w:lineRule="atLeast"/>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eastAsia="ru-RU"/>
        </w:rPr>
        <w:t>безперервність і різноманітність освіти;</w:t>
      </w:r>
      <w:r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eastAsia="ru-RU"/>
        </w:rPr>
        <w:t xml:space="preserve">поєднання державного управління і громадського самоврядування в освіті. </w:t>
      </w:r>
    </w:p>
    <w:p w:rsidR="004577AD" w:rsidRPr="005C4111" w:rsidRDefault="004577AD" w:rsidP="004577AD">
      <w:pPr>
        <w:spacing w:before="75" w:after="0" w:line="336" w:lineRule="atLeast"/>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Основний принцип педагогіч</w:t>
      </w:r>
      <w:r w:rsidRPr="005C4111">
        <w:rPr>
          <w:rFonts w:ascii="Times New Roman" w:eastAsia="Times New Roman" w:hAnsi="Times New Roman"/>
          <w:sz w:val="28"/>
          <w:szCs w:val="28"/>
          <w:lang w:val="uk-UA" w:eastAsia="ru-RU"/>
        </w:rPr>
        <w:softHyphen/>
        <w:t>ного процесу закладу — цілеспрямована взаємодія дорослих і дітей, що виступає джерелом розвитку й задоволення вищих потреб дитини, умовою її можливої реалізації, освітнім середовищем, у якому індивід самостверджується й самореалізуеться.</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 </w:t>
      </w:r>
    </w:p>
    <w:p w:rsidR="004577AD" w:rsidRPr="005C4111" w:rsidRDefault="004577AD" w:rsidP="004577AD">
      <w:pPr>
        <w:tabs>
          <w:tab w:val="left" w:pos="8647"/>
        </w:tabs>
        <w:spacing w:after="0"/>
        <w:ind w:firstLine="709"/>
        <w:jc w:val="center"/>
        <w:rPr>
          <w:rFonts w:ascii="Times New Roman" w:eastAsia="Times New Roman" w:hAnsi="Times New Roman"/>
          <w:b/>
          <w:sz w:val="28"/>
          <w:szCs w:val="28"/>
          <w:lang w:val="uk-UA" w:eastAsia="ru-RU"/>
        </w:rPr>
      </w:pPr>
    </w:p>
    <w:p w:rsidR="004D7B62" w:rsidRPr="005C4111" w:rsidRDefault="004D7B62" w:rsidP="004577AD">
      <w:pPr>
        <w:tabs>
          <w:tab w:val="left" w:pos="8647"/>
        </w:tabs>
        <w:spacing w:after="0"/>
        <w:ind w:firstLine="709"/>
        <w:jc w:val="center"/>
        <w:rPr>
          <w:rFonts w:ascii="Times New Roman" w:eastAsia="Times New Roman" w:hAnsi="Times New Roman"/>
          <w:b/>
          <w:sz w:val="28"/>
          <w:szCs w:val="28"/>
          <w:lang w:val="uk-UA" w:eastAsia="ru-RU"/>
        </w:rPr>
      </w:pPr>
    </w:p>
    <w:p w:rsidR="008D1A68" w:rsidRPr="005C4111" w:rsidRDefault="008D1A68" w:rsidP="004577AD">
      <w:pPr>
        <w:tabs>
          <w:tab w:val="left" w:pos="8647"/>
        </w:tabs>
        <w:spacing w:after="0"/>
        <w:ind w:firstLine="709"/>
        <w:jc w:val="center"/>
        <w:rPr>
          <w:rFonts w:ascii="Times New Roman" w:eastAsia="Times New Roman" w:hAnsi="Times New Roman"/>
          <w:b/>
          <w:sz w:val="28"/>
          <w:szCs w:val="28"/>
          <w:lang w:val="uk-UA" w:eastAsia="ru-RU"/>
        </w:rPr>
      </w:pPr>
    </w:p>
    <w:p w:rsidR="008D1A68" w:rsidRPr="005C4111" w:rsidRDefault="008D1A68" w:rsidP="004577AD">
      <w:pPr>
        <w:tabs>
          <w:tab w:val="left" w:pos="8647"/>
        </w:tabs>
        <w:spacing w:after="0"/>
        <w:ind w:firstLine="709"/>
        <w:jc w:val="center"/>
        <w:rPr>
          <w:rFonts w:ascii="Times New Roman" w:eastAsia="Times New Roman" w:hAnsi="Times New Roman"/>
          <w:b/>
          <w:sz w:val="28"/>
          <w:szCs w:val="28"/>
          <w:lang w:val="uk-UA" w:eastAsia="ru-RU"/>
        </w:rPr>
      </w:pPr>
    </w:p>
    <w:p w:rsidR="008D1A68" w:rsidRPr="005C4111" w:rsidRDefault="008D1A68" w:rsidP="004577AD">
      <w:pPr>
        <w:tabs>
          <w:tab w:val="left" w:pos="8647"/>
        </w:tabs>
        <w:spacing w:after="0"/>
        <w:ind w:firstLine="709"/>
        <w:jc w:val="center"/>
        <w:rPr>
          <w:rFonts w:ascii="Times New Roman" w:eastAsia="Times New Roman" w:hAnsi="Times New Roman"/>
          <w:b/>
          <w:sz w:val="28"/>
          <w:szCs w:val="28"/>
          <w:lang w:val="uk-UA" w:eastAsia="ru-RU"/>
        </w:rPr>
      </w:pPr>
    </w:p>
    <w:p w:rsidR="008D1A68" w:rsidRPr="005C4111" w:rsidRDefault="008D1A68" w:rsidP="004577AD">
      <w:pPr>
        <w:tabs>
          <w:tab w:val="left" w:pos="8647"/>
        </w:tabs>
        <w:spacing w:after="0"/>
        <w:ind w:firstLine="709"/>
        <w:jc w:val="center"/>
        <w:rPr>
          <w:rFonts w:ascii="Times New Roman" w:eastAsia="Times New Roman" w:hAnsi="Times New Roman"/>
          <w:b/>
          <w:sz w:val="28"/>
          <w:szCs w:val="28"/>
          <w:lang w:val="uk-UA" w:eastAsia="ru-RU"/>
        </w:rPr>
      </w:pPr>
    </w:p>
    <w:p w:rsidR="008D1A68" w:rsidRPr="005C4111" w:rsidRDefault="008D1A68" w:rsidP="004577AD">
      <w:pPr>
        <w:tabs>
          <w:tab w:val="left" w:pos="8647"/>
        </w:tabs>
        <w:spacing w:after="0"/>
        <w:ind w:firstLine="709"/>
        <w:jc w:val="center"/>
        <w:rPr>
          <w:rFonts w:ascii="Times New Roman" w:eastAsia="Times New Roman" w:hAnsi="Times New Roman"/>
          <w:b/>
          <w:sz w:val="28"/>
          <w:szCs w:val="28"/>
          <w:lang w:val="uk-UA" w:eastAsia="ru-RU"/>
        </w:rPr>
      </w:pPr>
    </w:p>
    <w:p w:rsidR="008D1A68" w:rsidRPr="005C4111" w:rsidRDefault="008D1A68" w:rsidP="004577AD">
      <w:pPr>
        <w:tabs>
          <w:tab w:val="left" w:pos="8647"/>
        </w:tabs>
        <w:spacing w:after="0"/>
        <w:ind w:firstLine="709"/>
        <w:jc w:val="center"/>
        <w:rPr>
          <w:rFonts w:ascii="Times New Roman" w:eastAsia="Times New Roman" w:hAnsi="Times New Roman"/>
          <w:b/>
          <w:sz w:val="28"/>
          <w:szCs w:val="28"/>
          <w:lang w:val="uk-UA" w:eastAsia="ru-RU"/>
        </w:rPr>
      </w:pPr>
    </w:p>
    <w:p w:rsidR="002F0D95" w:rsidRPr="005C4111" w:rsidRDefault="002F0D95" w:rsidP="004577AD">
      <w:pPr>
        <w:tabs>
          <w:tab w:val="left" w:pos="8647"/>
        </w:tabs>
        <w:spacing w:after="0"/>
        <w:ind w:firstLine="709"/>
        <w:jc w:val="center"/>
        <w:rPr>
          <w:rFonts w:ascii="Times New Roman" w:eastAsia="Times New Roman" w:hAnsi="Times New Roman"/>
          <w:b/>
          <w:sz w:val="28"/>
          <w:szCs w:val="28"/>
          <w:lang w:val="uk-UA" w:eastAsia="ru-RU"/>
        </w:rPr>
      </w:pPr>
    </w:p>
    <w:p w:rsidR="002F0D95" w:rsidRPr="005C4111" w:rsidRDefault="002F0D95"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322A83" w:rsidRDefault="00322A83" w:rsidP="004577AD">
      <w:pPr>
        <w:tabs>
          <w:tab w:val="left" w:pos="8647"/>
        </w:tabs>
        <w:spacing w:after="0"/>
        <w:ind w:firstLine="709"/>
        <w:jc w:val="center"/>
        <w:rPr>
          <w:rFonts w:ascii="Times New Roman" w:eastAsia="Times New Roman" w:hAnsi="Times New Roman"/>
          <w:b/>
          <w:sz w:val="28"/>
          <w:szCs w:val="28"/>
          <w:lang w:val="uk-UA" w:eastAsia="ru-RU"/>
        </w:rPr>
      </w:pPr>
    </w:p>
    <w:p w:rsidR="004577AD" w:rsidRPr="005C4111" w:rsidRDefault="004577AD" w:rsidP="00B16B26">
      <w:pPr>
        <w:tabs>
          <w:tab w:val="left" w:pos="8647"/>
        </w:tabs>
        <w:spacing w:after="0"/>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4.ОБҐРУНТУВАННЯ ШЛЯХІВ І ЗАСОБІВ РОЗВ’ЯЗАННЯ ПРОБЛЕМ, СТРОКИ Й ЕТАПИ ВИКОНАННЯ</w:t>
      </w:r>
    </w:p>
    <w:p w:rsidR="004577AD" w:rsidRPr="005C4111" w:rsidRDefault="004577AD" w:rsidP="004577AD">
      <w:pPr>
        <w:tabs>
          <w:tab w:val="left" w:pos="8647"/>
        </w:tabs>
        <w:spacing w:after="0"/>
        <w:ind w:firstLine="709"/>
        <w:jc w:val="center"/>
        <w:rPr>
          <w:rFonts w:ascii="Times New Roman" w:eastAsia="Times New Roman" w:hAnsi="Times New Roman"/>
          <w:b/>
          <w:sz w:val="28"/>
          <w:szCs w:val="28"/>
          <w:lang w:val="uk-UA" w:eastAsia="ru-RU"/>
        </w:rPr>
      </w:pPr>
    </w:p>
    <w:p w:rsidR="004577AD" w:rsidRPr="005C4111" w:rsidRDefault="001A0906"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lastRenderedPageBreak/>
        <w:t xml:space="preserve">Педагогічний колектив </w:t>
      </w:r>
      <w:r w:rsidR="004577AD" w:rsidRPr="005C4111">
        <w:rPr>
          <w:rFonts w:ascii="Times New Roman" w:eastAsia="Times New Roman" w:hAnsi="Times New Roman"/>
          <w:sz w:val="28"/>
          <w:szCs w:val="28"/>
          <w:lang w:val="uk-UA" w:eastAsia="ru-RU"/>
        </w:rPr>
        <w:t xml:space="preserve"> перебудує методики викладання предметів відповідно до програми Нової української школи; змінить консервативну частину навчання на інноваційне мислення, не забуваючи, що однією з умов успіху в педагогічній роботі</w:t>
      </w:r>
      <w:r w:rsidR="009252AF" w:rsidRPr="005C4111">
        <w:rPr>
          <w:rFonts w:ascii="Times New Roman" w:eastAsia="Times New Roman" w:hAnsi="Times New Roman"/>
          <w:sz w:val="28"/>
          <w:szCs w:val="28"/>
          <w:lang w:val="uk-UA" w:eastAsia="ru-RU"/>
        </w:rPr>
        <w:t xml:space="preserve"> є почуття любові учителя до здобувача освіти </w:t>
      </w:r>
      <w:r w:rsidRPr="005C4111">
        <w:rPr>
          <w:rFonts w:ascii="Times New Roman" w:eastAsia="Times New Roman" w:hAnsi="Times New Roman"/>
          <w:sz w:val="28"/>
          <w:szCs w:val="28"/>
          <w:lang w:val="uk-UA" w:eastAsia="ru-RU"/>
        </w:rPr>
        <w:t>. Тому стратегія розвитку закладу</w:t>
      </w:r>
      <w:r w:rsidR="004577AD" w:rsidRPr="005C4111">
        <w:rPr>
          <w:rFonts w:ascii="Times New Roman" w:eastAsia="Times New Roman" w:hAnsi="Times New Roman"/>
          <w:sz w:val="28"/>
          <w:szCs w:val="28"/>
          <w:lang w:val="uk-UA" w:eastAsia="ru-RU"/>
        </w:rPr>
        <w:t xml:space="preserve"> ґрунтується на розумінні другорядності матеріальних цінностей і орієнтирі на розвиток людських здібностей як основного ресурсу нового часу.</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p>
    <w:p w:rsidR="004577AD" w:rsidRPr="005C4111" w:rsidRDefault="001A0906" w:rsidP="004577AD">
      <w:pPr>
        <w:tabs>
          <w:tab w:val="left" w:pos="8647"/>
        </w:tabs>
        <w:spacing w:after="0"/>
        <w:ind w:firstLine="709"/>
        <w:jc w:val="center"/>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Пріоритети розвитку закладу</w:t>
      </w:r>
      <w:r w:rsidR="004577AD" w:rsidRPr="005C4111">
        <w:rPr>
          <w:rFonts w:ascii="Times New Roman" w:eastAsia="Times New Roman" w:hAnsi="Times New Roman"/>
          <w:b/>
          <w:sz w:val="28"/>
          <w:szCs w:val="28"/>
          <w:lang w:val="uk-UA" w:eastAsia="ru-RU"/>
        </w:rPr>
        <w:t>, формування та аналіз стратегічних цілей</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p>
    <w:p w:rsidR="004577AD" w:rsidRPr="005C4111" w:rsidRDefault="001A0906" w:rsidP="004577AD">
      <w:pPr>
        <w:pStyle w:val="a3"/>
        <w:tabs>
          <w:tab w:val="left" w:pos="8647"/>
        </w:tabs>
        <w:spacing w:before="0" w:beforeAutospacing="0" w:after="0" w:afterAutospacing="0" w:line="276" w:lineRule="auto"/>
        <w:ind w:firstLine="709"/>
        <w:jc w:val="both"/>
        <w:rPr>
          <w:sz w:val="28"/>
          <w:szCs w:val="28"/>
          <w:shd w:val="clear" w:color="auto" w:fill="FFFFFF"/>
          <w:lang w:val="uk-UA"/>
        </w:rPr>
      </w:pPr>
      <w:r w:rsidRPr="005C4111">
        <w:rPr>
          <w:sz w:val="28"/>
          <w:szCs w:val="28"/>
          <w:lang w:val="uk-UA"/>
        </w:rPr>
        <w:t xml:space="preserve">Пріоритети розвитку </w:t>
      </w:r>
      <w:r w:rsidR="009252AF" w:rsidRPr="005C4111">
        <w:rPr>
          <w:sz w:val="28"/>
          <w:szCs w:val="28"/>
          <w:lang w:val="uk-UA"/>
        </w:rPr>
        <w:t xml:space="preserve"> Монастирищенської гімназії </w:t>
      </w:r>
      <w:r w:rsidR="004577AD" w:rsidRPr="005C4111">
        <w:rPr>
          <w:sz w:val="28"/>
          <w:szCs w:val="28"/>
          <w:lang w:val="uk-UA"/>
        </w:rPr>
        <w:t xml:space="preserve"> випливають із положень, викладених в Концепції нової української школи і визначених цим документом ключових завдань.</w:t>
      </w:r>
      <w:r w:rsidR="004577AD" w:rsidRPr="005C4111">
        <w:rPr>
          <w:sz w:val="28"/>
          <w:szCs w:val="28"/>
          <w:shd w:val="clear" w:color="auto" w:fill="FFFFFF"/>
          <w:lang w:val="uk-UA"/>
        </w:rPr>
        <w:t xml:space="preserve"> </w:t>
      </w:r>
    </w:p>
    <w:p w:rsidR="004577AD" w:rsidRPr="005C4111" w:rsidRDefault="004577AD" w:rsidP="004577AD">
      <w:pPr>
        <w:pStyle w:val="a3"/>
        <w:tabs>
          <w:tab w:val="left" w:pos="8647"/>
        </w:tabs>
        <w:spacing w:before="0" w:beforeAutospacing="0" w:after="0" w:afterAutospacing="0" w:line="276" w:lineRule="auto"/>
        <w:ind w:firstLine="709"/>
        <w:rPr>
          <w:rFonts w:eastAsia="+mn-ea"/>
          <w:bCs/>
          <w:kern w:val="24"/>
          <w:sz w:val="28"/>
          <w:szCs w:val="28"/>
          <w:lang w:val="uk-UA"/>
        </w:rPr>
      </w:pPr>
      <w:r w:rsidRPr="005C4111">
        <w:rPr>
          <w:sz w:val="28"/>
          <w:szCs w:val="28"/>
          <w:shd w:val="clear" w:color="auto" w:fill="FFFFFF"/>
          <w:lang w:val="uk-UA"/>
        </w:rPr>
        <w:t xml:space="preserve">Стратегія враховує </w:t>
      </w:r>
      <w:r w:rsidRPr="005C4111">
        <w:rPr>
          <w:rFonts w:eastAsia="+mn-ea"/>
          <w:bCs/>
          <w:kern w:val="24"/>
          <w:sz w:val="28"/>
          <w:szCs w:val="28"/>
          <w:lang w:val="uk-UA"/>
        </w:rPr>
        <w:t xml:space="preserve">тенденції розвитку освіти у світі: </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навчання впродовж життя;</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формувальне оцінювання;</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особистісно-орієнтований, компетентнісний підхід в освіті;</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en-US" w:eastAsia="ru-RU"/>
        </w:rPr>
        <w:t>Stem</w:t>
      </w:r>
      <w:r w:rsidRPr="005C4111">
        <w:rPr>
          <w:rFonts w:ascii="Times New Roman" w:eastAsia="+mn-ea" w:hAnsi="Times New Roman"/>
          <w:kern w:val="24"/>
          <w:sz w:val="28"/>
          <w:szCs w:val="28"/>
          <w:lang w:val="uk-UA" w:eastAsia="ru-RU"/>
        </w:rPr>
        <w:t>-освіта;</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посилення уваги до інклюзивної освіти;</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реалізація принципу безперервності освіти</w:t>
      </w:r>
      <w:r w:rsidRPr="005C4111">
        <w:rPr>
          <w:rFonts w:ascii="Times New Roman" w:hAnsi="Times New Roman"/>
          <w:sz w:val="28"/>
          <w:szCs w:val="28"/>
          <w:lang w:val="uk-UA"/>
        </w:rPr>
        <w:t xml:space="preserve"> </w:t>
      </w:r>
      <w:r w:rsidRPr="005C4111">
        <w:rPr>
          <w:rFonts w:ascii="Times New Roman" w:eastAsia="+mn-ea" w:hAnsi="Times New Roman"/>
          <w:kern w:val="24"/>
          <w:sz w:val="28"/>
          <w:szCs w:val="28"/>
          <w:lang w:val="uk-UA" w:eastAsia="ru-RU"/>
        </w:rPr>
        <w:t>глобалізація освіти;</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використання ІКТ, хмарних сервісів у НВП та управлінні;</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гуманізація та гуманітаризація освіти;</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поширення інноваційності в управлінськ</w:t>
      </w:r>
      <w:r w:rsidR="001A0906" w:rsidRPr="005C4111">
        <w:rPr>
          <w:rFonts w:ascii="Times New Roman" w:eastAsia="+mn-ea" w:hAnsi="Times New Roman"/>
          <w:kern w:val="24"/>
          <w:sz w:val="28"/>
          <w:szCs w:val="28"/>
          <w:lang w:val="uk-UA" w:eastAsia="ru-RU"/>
        </w:rPr>
        <w:t>ій і освітній діяльності;</w:t>
      </w:r>
    </w:p>
    <w:p w:rsidR="004577AD" w:rsidRPr="005C4111" w:rsidRDefault="004577AD" w:rsidP="004577AD">
      <w:pPr>
        <w:tabs>
          <w:tab w:val="left" w:pos="8647"/>
        </w:tabs>
        <w:spacing w:after="0"/>
        <w:rPr>
          <w:rFonts w:ascii="Times New Roman" w:eastAsia="+mn-ea" w:hAnsi="Times New Roman"/>
          <w:kern w:val="24"/>
          <w:sz w:val="28"/>
          <w:szCs w:val="28"/>
          <w:lang w:val="uk-UA" w:eastAsia="ru-RU"/>
        </w:rPr>
      </w:pPr>
      <w:r w:rsidRPr="005C4111">
        <w:rPr>
          <w:rFonts w:ascii="Times New Roman" w:eastAsia="+mn-ea" w:hAnsi="Times New Roman"/>
          <w:kern w:val="24"/>
          <w:sz w:val="28"/>
          <w:szCs w:val="28"/>
          <w:lang w:val="uk-UA" w:eastAsia="ru-RU"/>
        </w:rPr>
        <w:t>поширення дистанційної освіти.</w:t>
      </w:r>
    </w:p>
    <w:p w:rsidR="004577AD" w:rsidRPr="005C4111" w:rsidRDefault="001A0906"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Стратегія  </w:t>
      </w:r>
      <w:r w:rsidR="009252AF" w:rsidRPr="005C4111">
        <w:rPr>
          <w:rFonts w:ascii="Times New Roman" w:eastAsia="Times New Roman" w:hAnsi="Times New Roman"/>
          <w:sz w:val="28"/>
          <w:szCs w:val="28"/>
          <w:lang w:val="uk-UA" w:eastAsia="ru-RU"/>
        </w:rPr>
        <w:t>розвитку  Монастирищенської гімназії</w:t>
      </w:r>
      <w:r w:rsidR="004577AD" w:rsidRPr="005C4111">
        <w:rPr>
          <w:rFonts w:ascii="Times New Roman" w:eastAsia="Times New Roman" w:hAnsi="Times New Roman"/>
          <w:sz w:val="28"/>
          <w:szCs w:val="28"/>
          <w:lang w:val="uk-UA" w:eastAsia="ru-RU"/>
        </w:rPr>
        <w:t xml:space="preserve"> передбачає вдосконалення освітнього середовища. Освітнє середовище має бути безпечним, вільним від будь-яких форм насилля та дискримінації, сучасним, доступним для всіх дітей незалежно від національності, стану здоров’я, забезпеченості.</w:t>
      </w:r>
    </w:p>
    <w:p w:rsidR="004577AD" w:rsidRPr="005C4111" w:rsidRDefault="001A0906"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Дана стратегія </w:t>
      </w:r>
      <w:r w:rsidR="004577AD" w:rsidRPr="005C4111">
        <w:rPr>
          <w:rFonts w:ascii="Times New Roman" w:eastAsia="Times New Roman" w:hAnsi="Times New Roman"/>
          <w:sz w:val="28"/>
          <w:szCs w:val="28"/>
          <w:lang w:val="uk-UA" w:eastAsia="ru-RU"/>
        </w:rPr>
        <w:t xml:space="preserve"> передбачає зміни </w:t>
      </w:r>
      <w:r w:rsidR="009252AF" w:rsidRPr="005C4111">
        <w:rPr>
          <w:rFonts w:ascii="Times New Roman" w:eastAsia="Times New Roman" w:hAnsi="Times New Roman"/>
          <w:sz w:val="28"/>
          <w:szCs w:val="28"/>
          <w:lang w:val="uk-UA" w:eastAsia="ru-RU"/>
        </w:rPr>
        <w:t xml:space="preserve">у ставленні до здобувача освіти </w:t>
      </w:r>
      <w:r w:rsidR="004577AD" w:rsidRPr="005C4111">
        <w:rPr>
          <w:rFonts w:ascii="Times New Roman" w:eastAsia="Times New Roman" w:hAnsi="Times New Roman"/>
          <w:sz w:val="28"/>
          <w:szCs w:val="28"/>
          <w:lang w:val="uk-UA" w:eastAsia="ru-RU"/>
        </w:rPr>
        <w:t xml:space="preserve"> як до особистості і партнера, що відповідає вимогам Нової української школи. Для забезпечення розвитку дитини освітній процес буд</w:t>
      </w:r>
      <w:r w:rsidR="009252AF" w:rsidRPr="005C4111">
        <w:rPr>
          <w:rFonts w:ascii="Times New Roman" w:eastAsia="Times New Roman" w:hAnsi="Times New Roman"/>
          <w:sz w:val="28"/>
          <w:szCs w:val="28"/>
          <w:lang w:val="uk-UA" w:eastAsia="ru-RU"/>
        </w:rPr>
        <w:t>уватиметься на засадах педагогі</w:t>
      </w:r>
      <w:r w:rsidR="004577AD" w:rsidRPr="005C4111">
        <w:rPr>
          <w:rFonts w:ascii="Times New Roman" w:eastAsia="Times New Roman" w:hAnsi="Times New Roman"/>
          <w:sz w:val="28"/>
          <w:szCs w:val="28"/>
          <w:lang w:val="uk-UA" w:eastAsia="ru-RU"/>
        </w:rPr>
        <w:t>ки партнерства, найважливішим напрямом якої є особистісно орієнтована технологія навчання. Заклад освіти сприятиме реалізації індивідуа</w:t>
      </w:r>
      <w:r w:rsidR="009252AF" w:rsidRPr="005C4111">
        <w:rPr>
          <w:rFonts w:ascii="Times New Roman" w:eastAsia="Times New Roman" w:hAnsi="Times New Roman"/>
          <w:sz w:val="28"/>
          <w:szCs w:val="28"/>
          <w:lang w:val="uk-UA" w:eastAsia="ru-RU"/>
        </w:rPr>
        <w:t xml:space="preserve">льної освітньої траєкторії здобувачів освіти </w:t>
      </w:r>
      <w:r w:rsidR="004577AD" w:rsidRPr="005C4111">
        <w:rPr>
          <w:rFonts w:ascii="Times New Roman" w:eastAsia="Times New Roman" w:hAnsi="Times New Roman"/>
          <w:sz w:val="28"/>
          <w:szCs w:val="28"/>
          <w:lang w:val="uk-UA" w:eastAsia="ru-RU"/>
        </w:rPr>
        <w:t>, наданню освітніх послуг відповідно до їх потреб, розвитку різних форм здобуття освіти.</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Учитель – це людина, на якій тримається реформа. Одним з головних принципів Нової української школи – умотивований учител</w:t>
      </w:r>
      <w:r w:rsidR="00DC3726" w:rsidRPr="005C4111">
        <w:rPr>
          <w:rFonts w:ascii="Times New Roman" w:eastAsia="Times New Roman" w:hAnsi="Times New Roman"/>
          <w:sz w:val="28"/>
          <w:szCs w:val="28"/>
          <w:lang w:val="uk-UA" w:eastAsia="ru-RU"/>
        </w:rPr>
        <w:t>ь. У Стратегії розвитку закладу</w:t>
      </w:r>
      <w:r w:rsidRPr="005C4111">
        <w:rPr>
          <w:rFonts w:ascii="Times New Roman" w:eastAsia="Times New Roman" w:hAnsi="Times New Roman"/>
          <w:sz w:val="28"/>
          <w:szCs w:val="28"/>
          <w:lang w:val="uk-UA" w:eastAsia="ru-RU"/>
        </w:rPr>
        <w:t xml:space="preserve"> передбачається професійне та особистісне зростання вчителя, підвищення соціального статусу. Щоб навчати по-новому, учитель повинен отримати свободу дій – обирати навчальні матеріали, імпровізувати та експериментувати. Цю свободу дає новий закон </w:t>
      </w:r>
      <w:r w:rsidRPr="005C4111">
        <w:rPr>
          <w:rFonts w:ascii="Times New Roman" w:eastAsia="Times New Roman" w:hAnsi="Times New Roman"/>
          <w:sz w:val="28"/>
          <w:szCs w:val="28"/>
          <w:lang w:eastAsia="ru-RU"/>
        </w:rPr>
        <w:t>“</w:t>
      </w:r>
      <w:r w:rsidRPr="005C4111">
        <w:rPr>
          <w:rFonts w:ascii="Times New Roman" w:eastAsia="Times New Roman" w:hAnsi="Times New Roman"/>
          <w:sz w:val="28"/>
          <w:szCs w:val="28"/>
          <w:lang w:val="uk-UA" w:eastAsia="ru-RU"/>
        </w:rPr>
        <w:t>Про освіту</w:t>
      </w:r>
      <w:r w:rsidRPr="005C4111">
        <w:rPr>
          <w:rFonts w:ascii="Times New Roman" w:eastAsia="Times New Roman" w:hAnsi="Times New Roman"/>
          <w:sz w:val="28"/>
          <w:szCs w:val="28"/>
          <w:lang w:eastAsia="ru-RU"/>
        </w:rPr>
        <w:t>”</w:t>
      </w:r>
      <w:r w:rsidRPr="005C4111">
        <w:rPr>
          <w:rFonts w:ascii="Times New Roman" w:eastAsia="Times New Roman" w:hAnsi="Times New Roman"/>
          <w:sz w:val="28"/>
          <w:szCs w:val="28"/>
          <w:lang w:val="uk-UA" w:eastAsia="ru-RU"/>
        </w:rPr>
        <w:t>, на основі якого ґрун</w:t>
      </w:r>
      <w:r w:rsidR="00DC3726" w:rsidRPr="005C4111">
        <w:rPr>
          <w:rFonts w:ascii="Times New Roman" w:eastAsia="Times New Roman" w:hAnsi="Times New Roman"/>
          <w:sz w:val="28"/>
          <w:szCs w:val="28"/>
          <w:lang w:val="uk-UA" w:eastAsia="ru-RU"/>
        </w:rPr>
        <w:t>тується Стратегія розвитку закладу</w:t>
      </w:r>
      <w:r w:rsidRPr="005C4111">
        <w:rPr>
          <w:rFonts w:ascii="Times New Roman" w:eastAsia="Times New Roman" w:hAnsi="Times New Roman"/>
          <w:sz w:val="28"/>
          <w:szCs w:val="28"/>
          <w:lang w:val="uk-UA" w:eastAsia="ru-RU"/>
        </w:rPr>
        <w:t xml:space="preserve"> на найближчі п’ять років. Учитель, який отримав свободу навчати, отримує і свободу навчатися. </w:t>
      </w:r>
    </w:p>
    <w:p w:rsidR="004577AD" w:rsidRPr="005C4111" w:rsidRDefault="004577AD" w:rsidP="00DC3726">
      <w:pPr>
        <w:shd w:val="clear" w:color="auto" w:fill="FFFFFF"/>
        <w:tabs>
          <w:tab w:val="left" w:pos="8647"/>
        </w:tabs>
        <w:spacing w:before="150" w:after="150"/>
        <w:ind w:firstLine="709"/>
        <w:jc w:val="both"/>
        <w:outlineLvl w:val="3"/>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lastRenderedPageBreak/>
        <w:t>Одним з головних принципів стратегії розвитку закладу освіти є парт</w:t>
      </w:r>
      <w:r w:rsidR="00252960" w:rsidRPr="005C4111">
        <w:rPr>
          <w:rFonts w:ascii="Times New Roman" w:eastAsia="Times New Roman" w:hAnsi="Times New Roman"/>
          <w:sz w:val="28"/>
          <w:szCs w:val="28"/>
          <w:lang w:val="uk-UA" w:eastAsia="ru-RU"/>
        </w:rPr>
        <w:t xml:space="preserve">нерство з батьками. Батьки здобувачів освіти </w:t>
      </w:r>
      <w:r w:rsidRPr="005C4111">
        <w:rPr>
          <w:rFonts w:ascii="Times New Roman" w:eastAsia="Times New Roman" w:hAnsi="Times New Roman"/>
          <w:sz w:val="28"/>
          <w:szCs w:val="28"/>
          <w:lang w:val="uk-UA" w:eastAsia="ru-RU"/>
        </w:rPr>
        <w:t xml:space="preserve"> можуть обирати форму здобуття освіти, брати участь у розробці індивідуальної освітньої траєкторії.  Вони можуть створювати свої органи громадського самоврядування і впливати на освітній та виховний п</w:t>
      </w:r>
      <w:r w:rsidR="00DC3726" w:rsidRPr="005C4111">
        <w:rPr>
          <w:rFonts w:ascii="Times New Roman" w:eastAsia="Times New Roman" w:hAnsi="Times New Roman"/>
          <w:sz w:val="28"/>
          <w:szCs w:val="28"/>
          <w:lang w:val="uk-UA" w:eastAsia="ru-RU"/>
        </w:rPr>
        <w:t xml:space="preserve">роцеси. </w:t>
      </w:r>
      <w:r w:rsidRPr="005C4111">
        <w:rPr>
          <w:rFonts w:ascii="Times New Roman" w:eastAsia="Times New Roman" w:hAnsi="Times New Roman"/>
          <w:bCs/>
          <w:sz w:val="28"/>
          <w:szCs w:val="28"/>
          <w:lang w:val="uk-UA" w:eastAsia="ru-RU"/>
        </w:rPr>
        <w:t xml:space="preserve"> </w:t>
      </w:r>
    </w:p>
    <w:p w:rsidR="004577AD" w:rsidRPr="005C4111" w:rsidRDefault="004577AD" w:rsidP="004D7B62">
      <w:pPr>
        <w:tabs>
          <w:tab w:val="left" w:pos="8647"/>
        </w:tabs>
        <w:spacing w:after="0"/>
        <w:ind w:firstLine="709"/>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Реалізація викладених вище завдань здійснюється на засадах таких документів:</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Статут</w:t>
      </w:r>
      <w:r w:rsidRPr="005C4111">
        <w:rPr>
          <w:rFonts w:ascii="Times New Roman" w:eastAsia="Times New Roman" w:hAnsi="Times New Roman"/>
          <w:sz w:val="28"/>
          <w:szCs w:val="28"/>
          <w:lang w:val="uk-UA" w:eastAsia="ru-RU"/>
        </w:rPr>
        <w:t xml:space="preserve"> </w:t>
      </w:r>
      <w:r w:rsidR="00252960" w:rsidRPr="005C4111">
        <w:rPr>
          <w:rFonts w:ascii="Times New Roman" w:eastAsia="Times New Roman" w:hAnsi="Times New Roman"/>
          <w:sz w:val="28"/>
          <w:szCs w:val="28"/>
          <w:lang w:val="uk-UA" w:eastAsia="ru-RU"/>
        </w:rPr>
        <w:t xml:space="preserve"> Монастирищенської гімназії</w:t>
      </w:r>
      <w:r w:rsidR="00DC3726" w:rsidRPr="005C4111">
        <w:rPr>
          <w:rFonts w:ascii="Times New Roman" w:eastAsia="Times New Roman" w:hAnsi="Times New Roman"/>
          <w:sz w:val="28"/>
          <w:szCs w:val="28"/>
          <w:lang w:val="uk-UA" w:eastAsia="ru-RU"/>
        </w:rPr>
        <w:t xml:space="preserve"> Ічнянської міської ради</w:t>
      </w:r>
    </w:p>
    <w:p w:rsidR="004577AD" w:rsidRPr="005C4111" w:rsidRDefault="004577AD" w:rsidP="00DC3726">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Освітня програма</w:t>
      </w:r>
      <w:r w:rsidR="00DC3726" w:rsidRPr="005C4111">
        <w:rPr>
          <w:rFonts w:ascii="Times New Roman" w:eastAsia="Times New Roman" w:hAnsi="Times New Roman"/>
          <w:sz w:val="28"/>
          <w:szCs w:val="28"/>
          <w:lang w:val="uk-UA" w:eastAsia="ru-RU"/>
        </w:rPr>
        <w:t xml:space="preserve"> </w:t>
      </w:r>
      <w:r w:rsidR="00252960" w:rsidRPr="005C4111">
        <w:rPr>
          <w:rFonts w:ascii="Times New Roman" w:eastAsia="Times New Roman" w:hAnsi="Times New Roman"/>
          <w:sz w:val="28"/>
          <w:szCs w:val="28"/>
          <w:lang w:val="uk-UA" w:eastAsia="ru-RU"/>
        </w:rPr>
        <w:t xml:space="preserve"> Монастирищенської гімназії </w:t>
      </w:r>
    </w:p>
    <w:p w:rsidR="004577AD" w:rsidRPr="005C4111" w:rsidRDefault="004577AD" w:rsidP="000518D5">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Правила внутрішнього розпорядку</w:t>
      </w:r>
      <w:r w:rsidRPr="005C4111">
        <w:rPr>
          <w:rFonts w:ascii="Times New Roman" w:hAnsi="Times New Roman"/>
          <w:sz w:val="28"/>
          <w:szCs w:val="28"/>
          <w:lang w:val="uk-UA" w:eastAsia="ru-RU"/>
        </w:rPr>
        <w:t xml:space="preserve"> </w:t>
      </w:r>
      <w:r w:rsidR="00252960" w:rsidRPr="005C4111">
        <w:rPr>
          <w:rFonts w:ascii="Times New Roman" w:eastAsia="Times New Roman" w:hAnsi="Times New Roman"/>
          <w:sz w:val="28"/>
          <w:szCs w:val="28"/>
          <w:lang w:val="uk-UA" w:eastAsia="ru-RU"/>
        </w:rPr>
        <w:t xml:space="preserve">Монастирищенської гімназії </w:t>
      </w:r>
    </w:p>
    <w:p w:rsidR="004577AD" w:rsidRPr="005C4111" w:rsidRDefault="004577AD"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План  підвищення  кваліфікації,  атестації  та  сертифікації педагогічних працівників</w:t>
      </w:r>
      <w:r w:rsidRPr="005C4111">
        <w:rPr>
          <w:rFonts w:ascii="Times New Roman" w:eastAsia="Times New Roman" w:hAnsi="Times New Roman"/>
          <w:sz w:val="28"/>
          <w:szCs w:val="28"/>
          <w:lang w:val="uk-UA" w:eastAsia="ru-RU"/>
        </w:rPr>
        <w:t xml:space="preserve"> </w:t>
      </w:r>
      <w:r w:rsidR="00252960" w:rsidRPr="005C4111">
        <w:rPr>
          <w:rFonts w:ascii="Times New Roman" w:eastAsia="Times New Roman" w:hAnsi="Times New Roman"/>
          <w:sz w:val="28"/>
          <w:szCs w:val="28"/>
          <w:lang w:val="uk-UA" w:eastAsia="ru-RU"/>
        </w:rPr>
        <w:t xml:space="preserve">Монастирищенської гімназії </w:t>
      </w:r>
      <w:r w:rsidRPr="005C4111">
        <w:rPr>
          <w:rFonts w:ascii="Times New Roman" w:hAnsi="Times New Roman"/>
          <w:sz w:val="28"/>
          <w:szCs w:val="28"/>
          <w:lang w:val="uk-UA"/>
        </w:rPr>
        <w:t xml:space="preserve"> </w:t>
      </w:r>
      <w:r w:rsidRPr="005C4111">
        <w:rPr>
          <w:rFonts w:ascii="Times New Roman" w:eastAsia="Times New Roman" w:hAnsi="Times New Roman"/>
          <w:sz w:val="28"/>
          <w:szCs w:val="28"/>
          <w:lang w:val="uk-UA" w:eastAsia="ru-RU"/>
        </w:rPr>
        <w:t>на перспективу 5-ти років.</w:t>
      </w:r>
    </w:p>
    <w:p w:rsidR="00DC3726" w:rsidRPr="005C4111" w:rsidRDefault="004577AD" w:rsidP="00DC3726">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Річний план роботи</w:t>
      </w:r>
      <w:r w:rsidRPr="005C4111">
        <w:rPr>
          <w:rFonts w:ascii="Times New Roman" w:eastAsia="Times New Roman" w:hAnsi="Times New Roman"/>
          <w:sz w:val="28"/>
          <w:szCs w:val="28"/>
          <w:lang w:val="uk-UA" w:eastAsia="ru-RU"/>
        </w:rPr>
        <w:t xml:space="preserve"> </w:t>
      </w:r>
      <w:r w:rsidR="00252960" w:rsidRPr="005C4111">
        <w:rPr>
          <w:rFonts w:ascii="Times New Roman" w:eastAsia="Times New Roman" w:hAnsi="Times New Roman"/>
          <w:sz w:val="28"/>
          <w:szCs w:val="28"/>
          <w:lang w:val="uk-UA" w:eastAsia="ru-RU"/>
        </w:rPr>
        <w:t xml:space="preserve">  Монастирищенської гімназії </w:t>
      </w:r>
    </w:p>
    <w:p w:rsidR="004577AD" w:rsidRPr="005C4111" w:rsidRDefault="000518D5" w:rsidP="000518D5">
      <w:pPr>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          </w:t>
      </w:r>
      <w:r w:rsidR="004577AD" w:rsidRPr="005C4111">
        <w:rPr>
          <w:rFonts w:ascii="Times New Roman" w:hAnsi="Times New Roman"/>
          <w:b/>
          <w:sz w:val="28"/>
          <w:szCs w:val="28"/>
          <w:lang w:val="uk-UA"/>
        </w:rPr>
        <w:t>Положення про</w:t>
      </w:r>
      <w:r w:rsidR="004577AD" w:rsidRPr="005C4111">
        <w:rPr>
          <w:rFonts w:ascii="Times New Roman" w:eastAsia="Times New Roman" w:hAnsi="Times New Roman"/>
          <w:b/>
          <w:sz w:val="28"/>
          <w:szCs w:val="28"/>
          <w:lang w:val="uk-UA" w:eastAsia="ru-RU"/>
        </w:rPr>
        <w:t xml:space="preserve"> внутрішню систему забезпечення якості освіти</w:t>
      </w:r>
      <w:r w:rsidR="00252960" w:rsidRPr="005C4111">
        <w:rPr>
          <w:rFonts w:ascii="Times New Roman" w:eastAsia="Times New Roman" w:hAnsi="Times New Roman"/>
          <w:sz w:val="28"/>
          <w:szCs w:val="28"/>
          <w:lang w:val="uk-UA" w:eastAsia="ru-RU"/>
        </w:rPr>
        <w:t xml:space="preserve"> Монастирищенської гімназії </w:t>
      </w:r>
      <w:r w:rsidR="004577AD" w:rsidRPr="005C4111">
        <w:rPr>
          <w:rFonts w:ascii="Times New Roman" w:hAnsi="Times New Roman"/>
          <w:sz w:val="28"/>
          <w:szCs w:val="28"/>
          <w:lang w:val="uk-UA"/>
        </w:rPr>
        <w:t>(</w:t>
      </w:r>
      <w:r w:rsidR="004577AD" w:rsidRPr="005C4111">
        <w:rPr>
          <w:rFonts w:ascii="Times New Roman" w:hAnsi="Times New Roman"/>
          <w:bCs/>
          <w:sz w:val="28"/>
          <w:szCs w:val="28"/>
          <w:bdr w:val="none" w:sz="0" w:space="0" w:color="auto" w:frame="1"/>
          <w:lang w:val="uk-UA" w:eastAsia="ru-RU"/>
        </w:rPr>
        <w:t>схвалено пе</w:t>
      </w:r>
      <w:r w:rsidRPr="005C4111">
        <w:rPr>
          <w:rFonts w:ascii="Times New Roman" w:hAnsi="Times New Roman"/>
          <w:bCs/>
          <w:sz w:val="28"/>
          <w:szCs w:val="28"/>
          <w:bdr w:val="none" w:sz="0" w:space="0" w:color="auto" w:frame="1"/>
          <w:lang w:val="uk-UA" w:eastAsia="ru-RU"/>
        </w:rPr>
        <w:t>дагогічною радою протокол від 30.08.2021, №1</w:t>
      </w:r>
      <w:r w:rsidR="004577AD" w:rsidRPr="005C4111">
        <w:rPr>
          <w:rFonts w:ascii="Times New Roman" w:hAnsi="Times New Roman"/>
          <w:sz w:val="28"/>
          <w:szCs w:val="28"/>
          <w:lang w:val="uk-UA"/>
        </w:rPr>
        <w:t xml:space="preserve">, </w:t>
      </w:r>
      <w:r w:rsidRPr="005C4111">
        <w:rPr>
          <w:rFonts w:ascii="Times New Roman" w:hAnsi="Times New Roman"/>
          <w:bCs/>
          <w:sz w:val="28"/>
          <w:szCs w:val="28"/>
          <w:bdr w:val="none" w:sz="0" w:space="0" w:color="auto" w:frame="1"/>
          <w:lang w:val="uk-UA" w:eastAsia="ru-RU"/>
        </w:rPr>
        <w:t>затверджено наказом від 02.09.2021</w:t>
      </w:r>
      <w:r w:rsidR="004577AD" w:rsidRPr="005C4111">
        <w:rPr>
          <w:rFonts w:ascii="Times New Roman" w:hAnsi="Times New Roman"/>
          <w:bCs/>
          <w:sz w:val="28"/>
          <w:szCs w:val="28"/>
          <w:bdr w:val="none" w:sz="0" w:space="0" w:color="auto" w:frame="1"/>
          <w:lang w:val="uk-UA" w:eastAsia="ru-RU"/>
        </w:rPr>
        <w:t>, №3</w:t>
      </w:r>
      <w:r w:rsidR="00252960" w:rsidRPr="005C4111">
        <w:rPr>
          <w:rFonts w:ascii="Times New Roman" w:hAnsi="Times New Roman"/>
          <w:bCs/>
          <w:sz w:val="28"/>
          <w:szCs w:val="28"/>
          <w:bdr w:val="none" w:sz="0" w:space="0" w:color="auto" w:frame="1"/>
          <w:lang w:val="uk-UA" w:eastAsia="ru-RU"/>
        </w:rPr>
        <w:t>6</w:t>
      </w:r>
      <w:r w:rsidR="004577AD" w:rsidRPr="005C4111">
        <w:rPr>
          <w:rFonts w:ascii="Times New Roman" w:hAnsi="Times New Roman"/>
          <w:sz w:val="28"/>
          <w:szCs w:val="28"/>
          <w:lang w:val="uk-UA"/>
        </w:rPr>
        <w:t>).</w:t>
      </w:r>
    </w:p>
    <w:p w:rsidR="004577AD" w:rsidRPr="005C4111" w:rsidRDefault="004577AD" w:rsidP="004577AD">
      <w:pPr>
        <w:tabs>
          <w:tab w:val="left" w:pos="8647"/>
        </w:tabs>
        <w:spacing w:after="0"/>
        <w:ind w:firstLine="709"/>
        <w:jc w:val="both"/>
        <w:rPr>
          <w:rFonts w:ascii="Times New Roman" w:hAnsi="Times New Roman"/>
          <w:sz w:val="28"/>
          <w:szCs w:val="28"/>
          <w:lang w:val="uk-UA"/>
        </w:rPr>
      </w:pPr>
      <w:r w:rsidRPr="005C4111">
        <w:rPr>
          <w:rFonts w:ascii="Times New Roman" w:hAnsi="Times New Roman"/>
          <w:b/>
          <w:sz w:val="28"/>
          <w:szCs w:val="28"/>
          <w:lang w:val="uk-UA"/>
        </w:rPr>
        <w:t xml:space="preserve">Положення про академічну доброчесність </w:t>
      </w:r>
      <w:r w:rsidRPr="005C4111">
        <w:rPr>
          <w:rFonts w:ascii="Times New Roman" w:hAnsi="Times New Roman"/>
          <w:sz w:val="28"/>
          <w:szCs w:val="28"/>
          <w:lang w:val="uk-UA"/>
        </w:rPr>
        <w:t>в</w:t>
      </w:r>
      <w:r w:rsidR="000518D5" w:rsidRPr="005C4111">
        <w:rPr>
          <w:rFonts w:ascii="Times New Roman" w:hAnsi="Times New Roman"/>
          <w:sz w:val="28"/>
          <w:szCs w:val="28"/>
          <w:lang w:val="uk-UA"/>
        </w:rPr>
        <w:t xml:space="preserve"> </w:t>
      </w:r>
      <w:r w:rsidR="00252960" w:rsidRPr="005C4111">
        <w:rPr>
          <w:rFonts w:ascii="Times New Roman" w:hAnsi="Times New Roman"/>
          <w:sz w:val="28"/>
          <w:szCs w:val="28"/>
          <w:lang w:val="uk-UA"/>
        </w:rPr>
        <w:t xml:space="preserve"> Монастирищенській гімназії </w:t>
      </w:r>
      <w:r w:rsidRPr="005C4111">
        <w:rPr>
          <w:rFonts w:ascii="Times New Roman" w:hAnsi="Times New Roman"/>
          <w:sz w:val="28"/>
          <w:szCs w:val="28"/>
          <w:lang w:val="uk-UA"/>
        </w:rPr>
        <w:t>(схвалено</w:t>
      </w:r>
      <w:r w:rsidR="00252960" w:rsidRPr="005C4111">
        <w:rPr>
          <w:rFonts w:ascii="Times New Roman" w:hAnsi="Times New Roman"/>
          <w:sz w:val="28"/>
          <w:szCs w:val="28"/>
          <w:lang w:val="uk-UA"/>
        </w:rPr>
        <w:t xml:space="preserve"> педагогічною радою протокол №9 </w:t>
      </w:r>
      <w:r w:rsidRPr="005C4111">
        <w:rPr>
          <w:rFonts w:ascii="Times New Roman" w:hAnsi="Times New Roman"/>
          <w:sz w:val="28"/>
          <w:szCs w:val="28"/>
          <w:lang w:val="uk-UA"/>
        </w:rPr>
        <w:t xml:space="preserve"> від 25.06.2019 р.,</w:t>
      </w:r>
      <w:r w:rsidRPr="005C4111">
        <w:rPr>
          <w:rFonts w:ascii="Times New Roman" w:hAnsi="Times New Roman"/>
          <w:bCs/>
          <w:sz w:val="28"/>
          <w:szCs w:val="28"/>
          <w:bdr w:val="none" w:sz="0" w:space="0" w:color="auto" w:frame="1"/>
          <w:lang w:val="uk-UA" w:eastAsia="ru-RU"/>
        </w:rPr>
        <w:t xml:space="preserve"> затверджено наказом від </w:t>
      </w:r>
      <w:r w:rsidRPr="005C4111">
        <w:rPr>
          <w:rFonts w:ascii="Times New Roman" w:hAnsi="Times New Roman"/>
          <w:bCs/>
          <w:sz w:val="28"/>
          <w:szCs w:val="28"/>
          <w:bdr w:val="none" w:sz="0" w:space="0" w:color="auto" w:frame="1"/>
          <w:lang w:eastAsia="ru-RU"/>
        </w:rPr>
        <w:t>25</w:t>
      </w:r>
      <w:r w:rsidRPr="005C4111">
        <w:rPr>
          <w:rFonts w:ascii="Times New Roman" w:hAnsi="Times New Roman"/>
          <w:bCs/>
          <w:sz w:val="28"/>
          <w:szCs w:val="28"/>
          <w:bdr w:val="none" w:sz="0" w:space="0" w:color="auto" w:frame="1"/>
          <w:lang w:val="uk-UA" w:eastAsia="ru-RU"/>
        </w:rPr>
        <w:t>.0</w:t>
      </w:r>
      <w:r w:rsidRPr="005C4111">
        <w:rPr>
          <w:rFonts w:ascii="Times New Roman" w:hAnsi="Times New Roman"/>
          <w:bCs/>
          <w:sz w:val="28"/>
          <w:szCs w:val="28"/>
          <w:bdr w:val="none" w:sz="0" w:space="0" w:color="auto" w:frame="1"/>
          <w:lang w:eastAsia="ru-RU"/>
        </w:rPr>
        <w:t>6</w:t>
      </w:r>
      <w:r w:rsidRPr="005C4111">
        <w:rPr>
          <w:rFonts w:ascii="Times New Roman" w:hAnsi="Times New Roman"/>
          <w:bCs/>
          <w:sz w:val="28"/>
          <w:szCs w:val="28"/>
          <w:bdr w:val="none" w:sz="0" w:space="0" w:color="auto" w:frame="1"/>
          <w:lang w:val="uk-UA" w:eastAsia="ru-RU"/>
        </w:rPr>
        <w:t>.2019, №</w:t>
      </w:r>
      <w:r w:rsidRPr="005C4111">
        <w:rPr>
          <w:rFonts w:ascii="Times New Roman" w:hAnsi="Times New Roman"/>
          <w:bCs/>
          <w:sz w:val="28"/>
          <w:szCs w:val="28"/>
          <w:bdr w:val="none" w:sz="0" w:space="0" w:color="auto" w:frame="1"/>
          <w:lang w:eastAsia="ru-RU"/>
        </w:rPr>
        <w:t>7</w:t>
      </w:r>
      <w:r w:rsidR="00252960" w:rsidRPr="005C4111">
        <w:rPr>
          <w:rFonts w:ascii="Times New Roman" w:hAnsi="Times New Roman"/>
          <w:bCs/>
          <w:sz w:val="28"/>
          <w:szCs w:val="28"/>
          <w:bdr w:val="none" w:sz="0" w:space="0" w:color="auto" w:frame="1"/>
          <w:lang w:val="uk-UA" w:eastAsia="ru-RU"/>
        </w:rPr>
        <w:t>6</w:t>
      </w:r>
      <w:r w:rsidRPr="005C4111">
        <w:rPr>
          <w:rFonts w:ascii="Times New Roman" w:hAnsi="Times New Roman"/>
          <w:sz w:val="28"/>
          <w:szCs w:val="28"/>
          <w:lang w:val="uk-UA"/>
        </w:rPr>
        <w:t>).</w:t>
      </w:r>
    </w:p>
    <w:p w:rsidR="004577AD" w:rsidRPr="005C4111" w:rsidRDefault="004577AD" w:rsidP="004577AD">
      <w:pPr>
        <w:tabs>
          <w:tab w:val="left" w:pos="8647"/>
        </w:tabs>
        <w:spacing w:after="0"/>
        <w:ind w:firstLine="709"/>
        <w:jc w:val="both"/>
        <w:rPr>
          <w:rFonts w:ascii="Times New Roman" w:hAnsi="Times New Roman"/>
          <w:sz w:val="28"/>
          <w:szCs w:val="28"/>
          <w:lang w:val="uk-UA"/>
        </w:rPr>
      </w:pPr>
      <w:r w:rsidRPr="005C4111">
        <w:rPr>
          <w:rFonts w:ascii="Times New Roman" w:hAnsi="Times New Roman"/>
          <w:b/>
          <w:sz w:val="28"/>
          <w:szCs w:val="28"/>
          <w:lang w:val="uk-UA"/>
        </w:rPr>
        <w:t>Положення про індивідуальну форму здобуття</w:t>
      </w:r>
      <w:r w:rsidR="00A17440" w:rsidRPr="005C4111">
        <w:rPr>
          <w:rFonts w:ascii="Times New Roman" w:hAnsi="Times New Roman"/>
          <w:b/>
          <w:sz w:val="28"/>
          <w:szCs w:val="28"/>
          <w:lang w:val="uk-UA"/>
        </w:rPr>
        <w:t xml:space="preserve"> базової</w:t>
      </w:r>
      <w:r w:rsidRPr="005C4111">
        <w:rPr>
          <w:rFonts w:ascii="Times New Roman" w:hAnsi="Times New Roman"/>
          <w:b/>
          <w:sz w:val="28"/>
          <w:szCs w:val="28"/>
          <w:lang w:val="uk-UA"/>
        </w:rPr>
        <w:t xml:space="preserve"> загальної середньої освіти</w:t>
      </w:r>
      <w:r w:rsidR="00252960" w:rsidRPr="005C4111">
        <w:rPr>
          <w:rFonts w:ascii="Times New Roman" w:hAnsi="Times New Roman"/>
          <w:sz w:val="28"/>
          <w:szCs w:val="28"/>
          <w:lang w:val="uk-UA"/>
        </w:rPr>
        <w:t xml:space="preserve"> в Монастирищенській гімназії </w:t>
      </w:r>
      <w:r w:rsidRPr="005C4111">
        <w:rPr>
          <w:rFonts w:ascii="Times New Roman" w:hAnsi="Times New Roman"/>
          <w:sz w:val="28"/>
          <w:szCs w:val="28"/>
          <w:lang w:val="uk-UA"/>
        </w:rPr>
        <w:t xml:space="preserve"> (схвалено педагогічн</w:t>
      </w:r>
      <w:r w:rsidR="00A17440" w:rsidRPr="005C4111">
        <w:rPr>
          <w:rFonts w:ascii="Times New Roman" w:hAnsi="Times New Roman"/>
          <w:sz w:val="28"/>
          <w:szCs w:val="28"/>
          <w:lang w:val="uk-UA"/>
        </w:rPr>
        <w:t>ою радою протокол від 30.08.2021</w:t>
      </w:r>
      <w:r w:rsidRPr="005C4111">
        <w:rPr>
          <w:rFonts w:ascii="Times New Roman" w:hAnsi="Times New Roman"/>
          <w:sz w:val="28"/>
          <w:szCs w:val="28"/>
          <w:lang w:val="uk-UA"/>
        </w:rPr>
        <w:t xml:space="preserve"> р., №1, </w:t>
      </w:r>
      <w:r w:rsidR="00252960" w:rsidRPr="005C4111">
        <w:rPr>
          <w:rFonts w:ascii="Times New Roman" w:hAnsi="Times New Roman"/>
          <w:bCs/>
          <w:sz w:val="28"/>
          <w:szCs w:val="28"/>
          <w:bdr w:val="none" w:sz="0" w:space="0" w:color="auto" w:frame="1"/>
          <w:lang w:val="uk-UA" w:eastAsia="ru-RU"/>
        </w:rPr>
        <w:t>затверджено наказом від 27.08.2021, №31</w:t>
      </w:r>
      <w:r w:rsidRPr="005C4111">
        <w:rPr>
          <w:rFonts w:ascii="Times New Roman" w:hAnsi="Times New Roman"/>
          <w:bCs/>
          <w:sz w:val="28"/>
          <w:szCs w:val="28"/>
          <w:bdr w:val="none" w:sz="0" w:space="0" w:color="auto" w:frame="1"/>
          <w:lang w:val="uk-UA" w:eastAsia="ru-RU"/>
        </w:rPr>
        <w:t>).</w:t>
      </w:r>
    </w:p>
    <w:p w:rsidR="004577AD" w:rsidRPr="005C4111" w:rsidRDefault="004577AD" w:rsidP="004577AD">
      <w:pPr>
        <w:tabs>
          <w:tab w:val="left" w:pos="8647"/>
        </w:tabs>
        <w:spacing w:after="0"/>
        <w:ind w:firstLine="709"/>
        <w:jc w:val="both"/>
        <w:rPr>
          <w:rFonts w:ascii="Times New Roman" w:hAnsi="Times New Roman"/>
          <w:bCs/>
          <w:sz w:val="28"/>
          <w:szCs w:val="28"/>
          <w:bdr w:val="none" w:sz="0" w:space="0" w:color="auto" w:frame="1"/>
          <w:lang w:val="uk-UA" w:eastAsia="ru-RU"/>
        </w:rPr>
      </w:pPr>
      <w:r w:rsidRPr="005C4111">
        <w:rPr>
          <w:rFonts w:ascii="Times New Roman" w:hAnsi="Times New Roman"/>
          <w:b/>
          <w:bCs/>
          <w:sz w:val="28"/>
          <w:szCs w:val="28"/>
          <w:bdr w:val="none" w:sz="0" w:space="0" w:color="auto" w:frame="1"/>
          <w:lang w:val="uk-UA" w:eastAsia="ru-RU"/>
        </w:rPr>
        <w:t>Положення про дистанційн</w:t>
      </w:r>
      <w:r w:rsidR="0016243F" w:rsidRPr="005C4111">
        <w:rPr>
          <w:rFonts w:ascii="Times New Roman" w:hAnsi="Times New Roman"/>
          <w:b/>
          <w:bCs/>
          <w:sz w:val="28"/>
          <w:szCs w:val="28"/>
          <w:bdr w:val="none" w:sz="0" w:space="0" w:color="auto" w:frame="1"/>
          <w:lang w:val="uk-UA" w:eastAsia="ru-RU"/>
        </w:rPr>
        <w:t>у форму навчання здобуття базової</w:t>
      </w:r>
      <w:r w:rsidRPr="005C4111">
        <w:rPr>
          <w:rFonts w:ascii="Times New Roman" w:hAnsi="Times New Roman"/>
          <w:b/>
          <w:bCs/>
          <w:sz w:val="28"/>
          <w:szCs w:val="28"/>
          <w:bdr w:val="none" w:sz="0" w:space="0" w:color="auto" w:frame="1"/>
          <w:lang w:val="uk-UA" w:eastAsia="ru-RU"/>
        </w:rPr>
        <w:t xml:space="preserve"> загальної середньої освіти</w:t>
      </w:r>
      <w:r w:rsidR="00572689" w:rsidRPr="005C4111">
        <w:rPr>
          <w:rFonts w:ascii="Times New Roman" w:hAnsi="Times New Roman"/>
          <w:b/>
          <w:bCs/>
          <w:sz w:val="28"/>
          <w:szCs w:val="28"/>
          <w:bdr w:val="none" w:sz="0" w:space="0" w:color="auto" w:frame="1"/>
          <w:lang w:val="uk-UA" w:eastAsia="ru-RU"/>
        </w:rPr>
        <w:t xml:space="preserve"> в </w:t>
      </w:r>
      <w:r w:rsidR="0016243F" w:rsidRPr="005C4111">
        <w:rPr>
          <w:rFonts w:ascii="Times New Roman" w:hAnsi="Times New Roman"/>
          <w:sz w:val="28"/>
          <w:szCs w:val="28"/>
          <w:lang w:val="uk-UA"/>
        </w:rPr>
        <w:t xml:space="preserve"> </w:t>
      </w:r>
      <w:r w:rsidR="00572689" w:rsidRPr="005C4111">
        <w:rPr>
          <w:rFonts w:ascii="Times New Roman" w:hAnsi="Times New Roman"/>
          <w:sz w:val="28"/>
          <w:szCs w:val="28"/>
          <w:lang w:val="uk-UA"/>
        </w:rPr>
        <w:t xml:space="preserve">Монастирищенській гімназії </w:t>
      </w:r>
      <w:r w:rsidRPr="005C4111">
        <w:rPr>
          <w:rFonts w:ascii="Times New Roman" w:hAnsi="Times New Roman"/>
          <w:sz w:val="28"/>
          <w:szCs w:val="28"/>
          <w:lang w:val="uk-UA"/>
        </w:rPr>
        <w:t xml:space="preserve"> (схвалено педагогічною рад</w:t>
      </w:r>
      <w:r w:rsidR="00572689" w:rsidRPr="005C4111">
        <w:rPr>
          <w:rFonts w:ascii="Times New Roman" w:hAnsi="Times New Roman"/>
          <w:sz w:val="28"/>
          <w:szCs w:val="28"/>
          <w:lang w:val="uk-UA"/>
        </w:rPr>
        <w:t>ою протокол від 12.03.2020 р., №7</w:t>
      </w:r>
      <w:r w:rsidRPr="005C4111">
        <w:rPr>
          <w:rFonts w:ascii="Times New Roman" w:hAnsi="Times New Roman"/>
          <w:sz w:val="28"/>
          <w:szCs w:val="28"/>
          <w:lang w:val="uk-UA"/>
        </w:rPr>
        <w:t xml:space="preserve">, </w:t>
      </w:r>
      <w:r w:rsidR="00572689" w:rsidRPr="005C4111">
        <w:rPr>
          <w:rFonts w:ascii="Times New Roman" w:hAnsi="Times New Roman"/>
          <w:bCs/>
          <w:sz w:val="28"/>
          <w:szCs w:val="28"/>
          <w:bdr w:val="none" w:sz="0" w:space="0" w:color="auto" w:frame="1"/>
          <w:lang w:val="uk-UA" w:eastAsia="ru-RU"/>
        </w:rPr>
        <w:t>затверджено наказом від 12.03.2020, № 11</w:t>
      </w:r>
      <w:r w:rsidRPr="005C4111">
        <w:rPr>
          <w:rFonts w:ascii="Times New Roman" w:hAnsi="Times New Roman"/>
          <w:bCs/>
          <w:sz w:val="28"/>
          <w:szCs w:val="28"/>
          <w:bdr w:val="none" w:sz="0" w:space="0" w:color="auto" w:frame="1"/>
          <w:lang w:val="uk-UA" w:eastAsia="ru-RU"/>
        </w:rPr>
        <w:t>).</w:t>
      </w:r>
    </w:p>
    <w:p w:rsidR="004577AD" w:rsidRPr="005C4111" w:rsidRDefault="004577AD" w:rsidP="004577AD">
      <w:pPr>
        <w:tabs>
          <w:tab w:val="left" w:pos="8647"/>
        </w:tabs>
        <w:spacing w:after="0"/>
        <w:ind w:firstLine="709"/>
        <w:jc w:val="both"/>
        <w:rPr>
          <w:rFonts w:ascii="Times New Roman" w:hAnsi="Times New Roman"/>
          <w:bCs/>
          <w:sz w:val="28"/>
          <w:szCs w:val="28"/>
          <w:bdr w:val="none" w:sz="0" w:space="0" w:color="auto" w:frame="1"/>
          <w:lang w:val="uk-UA" w:eastAsia="ru-RU"/>
        </w:rPr>
      </w:pPr>
      <w:r w:rsidRPr="005C4111">
        <w:rPr>
          <w:rFonts w:ascii="Times New Roman" w:hAnsi="Times New Roman"/>
          <w:b/>
          <w:bCs/>
          <w:sz w:val="28"/>
          <w:szCs w:val="28"/>
          <w:bdr w:val="none" w:sz="0" w:space="0" w:color="auto" w:frame="1"/>
          <w:lang w:val="uk-UA" w:eastAsia="ru-RU"/>
        </w:rPr>
        <w:t>Порядок визнання документів та результатів підвищення кваліфікації педагогічних працівників</w:t>
      </w:r>
      <w:r w:rsidR="0016243F" w:rsidRPr="005C4111">
        <w:rPr>
          <w:rFonts w:ascii="Times New Roman" w:hAnsi="Times New Roman"/>
          <w:sz w:val="28"/>
          <w:szCs w:val="28"/>
          <w:lang w:val="uk-UA"/>
        </w:rPr>
        <w:t xml:space="preserve"> </w:t>
      </w:r>
      <w:r w:rsidR="00572689" w:rsidRPr="005C4111">
        <w:rPr>
          <w:rFonts w:ascii="Times New Roman" w:hAnsi="Times New Roman"/>
          <w:sz w:val="28"/>
          <w:szCs w:val="28"/>
          <w:lang w:val="uk-UA"/>
        </w:rPr>
        <w:t xml:space="preserve">Монастирищенської гімназії </w:t>
      </w:r>
      <w:r w:rsidRPr="005C4111">
        <w:rPr>
          <w:rFonts w:ascii="Times New Roman" w:hAnsi="Times New Roman"/>
          <w:sz w:val="28"/>
          <w:szCs w:val="28"/>
          <w:lang w:val="uk-UA"/>
        </w:rPr>
        <w:t xml:space="preserve"> (схвалено пе</w:t>
      </w:r>
      <w:r w:rsidR="00572689" w:rsidRPr="005C4111">
        <w:rPr>
          <w:rFonts w:ascii="Times New Roman" w:hAnsi="Times New Roman"/>
          <w:sz w:val="28"/>
          <w:szCs w:val="28"/>
          <w:lang w:val="uk-UA"/>
        </w:rPr>
        <w:t>дагогічною радою протокол від 30.08.2019</w:t>
      </w:r>
      <w:r w:rsidRPr="005C4111">
        <w:rPr>
          <w:rFonts w:ascii="Times New Roman" w:hAnsi="Times New Roman"/>
          <w:sz w:val="28"/>
          <w:szCs w:val="28"/>
          <w:lang w:val="uk-UA"/>
        </w:rPr>
        <w:t xml:space="preserve"> </w:t>
      </w:r>
      <w:r w:rsidR="00572689" w:rsidRPr="005C4111">
        <w:rPr>
          <w:rFonts w:ascii="Times New Roman" w:hAnsi="Times New Roman"/>
          <w:sz w:val="28"/>
          <w:szCs w:val="28"/>
          <w:lang w:val="uk-UA"/>
        </w:rPr>
        <w:t>р., №1</w:t>
      </w:r>
      <w:r w:rsidRPr="005C4111">
        <w:rPr>
          <w:rFonts w:ascii="Times New Roman" w:hAnsi="Times New Roman"/>
          <w:sz w:val="28"/>
          <w:szCs w:val="28"/>
          <w:lang w:val="uk-UA"/>
        </w:rPr>
        <w:t xml:space="preserve">, </w:t>
      </w:r>
      <w:r w:rsidR="00572689" w:rsidRPr="005C4111">
        <w:rPr>
          <w:rFonts w:ascii="Times New Roman" w:hAnsi="Times New Roman"/>
          <w:bCs/>
          <w:sz w:val="28"/>
          <w:szCs w:val="28"/>
          <w:bdr w:val="none" w:sz="0" w:space="0" w:color="auto" w:frame="1"/>
          <w:lang w:val="uk-UA" w:eastAsia="ru-RU"/>
        </w:rPr>
        <w:t>затверджено наказом від 30.08.2019, № 27</w:t>
      </w:r>
      <w:r w:rsidRPr="005C4111">
        <w:rPr>
          <w:rFonts w:ascii="Times New Roman" w:hAnsi="Times New Roman"/>
          <w:bCs/>
          <w:sz w:val="28"/>
          <w:szCs w:val="28"/>
          <w:bdr w:val="none" w:sz="0" w:space="0" w:color="auto" w:frame="1"/>
          <w:lang w:val="uk-UA" w:eastAsia="ru-RU"/>
        </w:rPr>
        <w:t>).</w:t>
      </w:r>
    </w:p>
    <w:p w:rsidR="004577AD" w:rsidRPr="005C4111" w:rsidRDefault="004577AD" w:rsidP="004577AD">
      <w:pPr>
        <w:tabs>
          <w:tab w:val="left" w:pos="8647"/>
        </w:tabs>
        <w:spacing w:after="0"/>
        <w:ind w:firstLine="709"/>
        <w:jc w:val="both"/>
        <w:rPr>
          <w:rFonts w:ascii="Times New Roman" w:hAnsi="Times New Roman"/>
          <w:bCs/>
          <w:sz w:val="28"/>
          <w:szCs w:val="28"/>
          <w:bdr w:val="none" w:sz="0" w:space="0" w:color="auto" w:frame="1"/>
          <w:lang w:val="uk-UA" w:eastAsia="ru-RU"/>
        </w:rPr>
      </w:pPr>
      <w:r w:rsidRPr="005C4111">
        <w:rPr>
          <w:rFonts w:ascii="Times New Roman" w:hAnsi="Times New Roman"/>
          <w:b/>
          <w:bCs/>
          <w:sz w:val="28"/>
          <w:szCs w:val="28"/>
          <w:bdr w:val="none" w:sz="0" w:space="0" w:color="auto" w:frame="1"/>
          <w:lang w:val="uk-UA" w:eastAsia="ru-RU"/>
        </w:rPr>
        <w:t xml:space="preserve">Положення про тимчасові протиепідемічні заходи в </w:t>
      </w:r>
      <w:r w:rsidR="0016243F" w:rsidRPr="005C4111">
        <w:rPr>
          <w:rFonts w:ascii="Times New Roman" w:hAnsi="Times New Roman"/>
          <w:b/>
          <w:bCs/>
          <w:sz w:val="28"/>
          <w:szCs w:val="28"/>
          <w:bdr w:val="none" w:sz="0" w:space="0" w:color="auto" w:frame="1"/>
          <w:lang w:val="uk-UA" w:eastAsia="ru-RU"/>
        </w:rPr>
        <w:t xml:space="preserve">організації освітнього процесу </w:t>
      </w:r>
      <w:r w:rsidR="00572689" w:rsidRPr="005C4111">
        <w:rPr>
          <w:rFonts w:ascii="Times New Roman" w:hAnsi="Times New Roman"/>
          <w:b/>
          <w:bCs/>
          <w:sz w:val="28"/>
          <w:szCs w:val="28"/>
          <w:bdr w:val="none" w:sz="0" w:space="0" w:color="auto" w:frame="1"/>
          <w:lang w:val="uk-UA" w:eastAsia="ru-RU"/>
        </w:rPr>
        <w:t xml:space="preserve">в Монастирищенській гімназії </w:t>
      </w:r>
      <w:r w:rsidRPr="005C4111">
        <w:rPr>
          <w:rFonts w:ascii="Times New Roman" w:hAnsi="Times New Roman"/>
          <w:sz w:val="28"/>
          <w:szCs w:val="28"/>
          <w:lang w:val="uk-UA"/>
        </w:rPr>
        <w:t xml:space="preserve"> (схвалено пе</w:t>
      </w:r>
      <w:r w:rsidR="00572689" w:rsidRPr="005C4111">
        <w:rPr>
          <w:rFonts w:ascii="Times New Roman" w:hAnsi="Times New Roman"/>
          <w:sz w:val="28"/>
          <w:szCs w:val="28"/>
          <w:lang w:val="uk-UA"/>
        </w:rPr>
        <w:t>дагогічною радою протокол від 12.03.2020 р., №7</w:t>
      </w:r>
      <w:r w:rsidRPr="005C4111">
        <w:rPr>
          <w:rFonts w:ascii="Times New Roman" w:hAnsi="Times New Roman"/>
          <w:sz w:val="28"/>
          <w:szCs w:val="28"/>
          <w:lang w:val="uk-UA"/>
        </w:rPr>
        <w:t xml:space="preserve">, </w:t>
      </w:r>
      <w:r w:rsidRPr="005C4111">
        <w:rPr>
          <w:rFonts w:ascii="Times New Roman" w:hAnsi="Times New Roman"/>
          <w:bCs/>
          <w:sz w:val="28"/>
          <w:szCs w:val="28"/>
          <w:bdr w:val="none" w:sz="0" w:space="0" w:color="auto" w:frame="1"/>
          <w:lang w:val="uk-UA" w:eastAsia="ru-RU"/>
        </w:rPr>
        <w:t>затвердж</w:t>
      </w:r>
      <w:r w:rsidR="00572689" w:rsidRPr="005C4111">
        <w:rPr>
          <w:rFonts w:ascii="Times New Roman" w:hAnsi="Times New Roman"/>
          <w:bCs/>
          <w:sz w:val="28"/>
          <w:szCs w:val="28"/>
          <w:bdr w:val="none" w:sz="0" w:space="0" w:color="auto" w:frame="1"/>
          <w:lang w:val="uk-UA" w:eastAsia="ru-RU"/>
        </w:rPr>
        <w:t>ено наказом від 07.02</w:t>
      </w:r>
      <w:r w:rsidR="00B16B26">
        <w:rPr>
          <w:rFonts w:ascii="Times New Roman" w:hAnsi="Times New Roman"/>
          <w:bCs/>
          <w:sz w:val="28"/>
          <w:szCs w:val="28"/>
          <w:bdr w:val="none" w:sz="0" w:space="0" w:color="auto" w:frame="1"/>
          <w:lang w:val="uk-UA" w:eastAsia="ru-RU"/>
        </w:rPr>
        <w:t>.2020,№</w:t>
      </w:r>
      <w:r w:rsidR="00572689" w:rsidRPr="005C4111">
        <w:rPr>
          <w:rFonts w:ascii="Times New Roman" w:hAnsi="Times New Roman"/>
          <w:bCs/>
          <w:sz w:val="28"/>
          <w:szCs w:val="28"/>
          <w:bdr w:val="none" w:sz="0" w:space="0" w:color="auto" w:frame="1"/>
          <w:lang w:val="uk-UA" w:eastAsia="ru-RU"/>
        </w:rPr>
        <w:t>4</w:t>
      </w:r>
      <w:r w:rsidR="0016243F" w:rsidRPr="005C4111">
        <w:rPr>
          <w:rFonts w:ascii="Times New Roman" w:hAnsi="Times New Roman"/>
          <w:bCs/>
          <w:sz w:val="28"/>
          <w:szCs w:val="28"/>
          <w:bdr w:val="none" w:sz="0" w:space="0" w:color="auto" w:frame="1"/>
          <w:lang w:val="uk-UA" w:eastAsia="ru-RU"/>
        </w:rPr>
        <w:t xml:space="preserve">    </w:t>
      </w:r>
      <w:r w:rsidRPr="005C4111">
        <w:rPr>
          <w:rFonts w:ascii="Times New Roman" w:hAnsi="Times New Roman"/>
          <w:bCs/>
          <w:sz w:val="28"/>
          <w:szCs w:val="28"/>
          <w:bdr w:val="none" w:sz="0" w:space="0" w:color="auto" w:frame="1"/>
          <w:lang w:val="uk-UA" w:eastAsia="ru-RU"/>
        </w:rPr>
        <w:t>).</w:t>
      </w:r>
    </w:p>
    <w:p w:rsidR="004D7B62" w:rsidRPr="005C4111" w:rsidRDefault="004D7B62"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4D7B62" w:rsidRPr="005C4111" w:rsidRDefault="004D7B62"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4D7B62" w:rsidRPr="005C4111" w:rsidRDefault="004D7B62"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8D1A68" w:rsidRPr="005C4111" w:rsidRDefault="008D1A68"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8D1A68" w:rsidRPr="005C4111" w:rsidRDefault="008D1A68"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8D1A68" w:rsidRPr="005C4111" w:rsidRDefault="008D1A68"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8D1A68" w:rsidRPr="005C4111" w:rsidRDefault="008D1A68"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8D1A68" w:rsidRPr="005C4111" w:rsidRDefault="008D1A68"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8D1A68" w:rsidRPr="005C4111" w:rsidRDefault="008D1A68"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p>
    <w:p w:rsidR="00572689" w:rsidRPr="005C4111" w:rsidRDefault="00322A83" w:rsidP="0055244B">
      <w:pPr>
        <w:shd w:val="clear" w:color="auto" w:fill="FFFFFF"/>
        <w:tabs>
          <w:tab w:val="left" w:pos="8647"/>
        </w:tabs>
        <w:spacing w:after="0"/>
        <w:textAlignment w:val="baseline"/>
        <w:outlineLvl w:val="4"/>
        <w:rPr>
          <w:rFonts w:ascii="Times New Roman" w:eastAsia="Times New Roman" w:hAnsi="Times New Roman"/>
          <w:b/>
          <w:sz w:val="28"/>
          <w:szCs w:val="28"/>
          <w:lang w:val="uk-UA" w:eastAsia="ru-RU"/>
        </w:rPr>
      </w:pPr>
      <w:r>
        <w:rPr>
          <w:rFonts w:ascii="Times New Roman" w:eastAsia="Times New Roman" w:hAnsi="Times New Roman"/>
          <w:b/>
          <w:sz w:val="28"/>
          <w:szCs w:val="28"/>
          <w:lang w:val="uk-UA" w:eastAsia="ru-RU"/>
        </w:rPr>
        <w:lastRenderedPageBreak/>
        <w:t xml:space="preserve">                                                  </w:t>
      </w:r>
      <w:r w:rsidR="00DC3726" w:rsidRPr="005C4111">
        <w:rPr>
          <w:rFonts w:ascii="Times New Roman" w:eastAsia="Times New Roman" w:hAnsi="Times New Roman"/>
          <w:b/>
          <w:sz w:val="28"/>
          <w:szCs w:val="28"/>
          <w:lang w:val="uk-UA" w:eastAsia="ru-RU"/>
        </w:rPr>
        <w:t xml:space="preserve">СТРАТЕГІЯ ДІЯЛЬНОСТІ </w:t>
      </w:r>
    </w:p>
    <w:p w:rsidR="00572689" w:rsidRPr="005C4111" w:rsidRDefault="00572689"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 xml:space="preserve">Монастирищенської гімназії </w:t>
      </w:r>
    </w:p>
    <w:p w:rsidR="004577AD" w:rsidRPr="005C4111" w:rsidRDefault="004577AD" w:rsidP="00DC3726">
      <w:pPr>
        <w:shd w:val="clear" w:color="auto" w:fill="FFFFFF"/>
        <w:tabs>
          <w:tab w:val="left" w:pos="8647"/>
        </w:tabs>
        <w:spacing w:after="0"/>
        <w:ind w:firstLine="709"/>
        <w:jc w:val="center"/>
        <w:textAlignment w:val="baseline"/>
        <w:outlineLvl w:val="4"/>
        <w:rPr>
          <w:rFonts w:ascii="Times New Roman" w:eastAsia="Times New Roman" w:hAnsi="Times New Roman"/>
          <w:b/>
          <w:sz w:val="28"/>
          <w:szCs w:val="28"/>
          <w:lang w:val="uk-UA" w:eastAsia="ru-RU"/>
        </w:rPr>
      </w:pPr>
      <w:r w:rsidRPr="005C4111">
        <w:rPr>
          <w:rFonts w:ascii="Times New Roman" w:hAnsi="Times New Roman"/>
          <w:b/>
          <w:sz w:val="28"/>
          <w:szCs w:val="28"/>
          <w:lang w:val="uk-UA"/>
        </w:rPr>
        <w:t xml:space="preserve"> </w:t>
      </w:r>
      <w:r w:rsidRPr="005C4111">
        <w:rPr>
          <w:rFonts w:ascii="Times New Roman" w:eastAsia="Times New Roman" w:hAnsi="Times New Roman"/>
          <w:b/>
          <w:sz w:val="28"/>
          <w:szCs w:val="28"/>
          <w:lang w:val="uk-UA" w:eastAsia="ru-RU"/>
        </w:rPr>
        <w:t xml:space="preserve">ПЕРЕДБАЧАЄ РОЗВИТОК ЗАКЛАДУ ЗА 4 </w:t>
      </w:r>
      <w:r w:rsidR="002F0D95" w:rsidRPr="005C4111">
        <w:rPr>
          <w:rFonts w:ascii="Times New Roman" w:eastAsia="Times New Roman" w:hAnsi="Times New Roman"/>
          <w:b/>
          <w:sz w:val="28"/>
          <w:szCs w:val="28"/>
          <w:lang w:val="uk-UA" w:eastAsia="ru-RU"/>
        </w:rPr>
        <w:t xml:space="preserve">   </w:t>
      </w:r>
      <w:r w:rsidRPr="005C4111">
        <w:rPr>
          <w:rFonts w:ascii="Times New Roman" w:eastAsia="Times New Roman" w:hAnsi="Times New Roman"/>
          <w:b/>
          <w:sz w:val="28"/>
          <w:szCs w:val="28"/>
          <w:lang w:val="uk-UA" w:eastAsia="ru-RU"/>
        </w:rPr>
        <w:t>НАПРЯМКАМИ:</w:t>
      </w:r>
    </w:p>
    <w:p w:rsidR="004577AD" w:rsidRPr="005C4111" w:rsidRDefault="004577AD" w:rsidP="004577AD">
      <w:pPr>
        <w:shd w:val="clear" w:color="auto" w:fill="FFFFFF"/>
        <w:tabs>
          <w:tab w:val="left" w:pos="8647"/>
        </w:tabs>
        <w:spacing w:after="0"/>
        <w:ind w:firstLine="709"/>
        <w:jc w:val="both"/>
        <w:textAlignment w:val="baseline"/>
        <w:outlineLvl w:val="4"/>
        <w:rPr>
          <w:rFonts w:ascii="Times New Roman" w:eastAsia="Times New Roman" w:hAnsi="Times New Roman"/>
          <w:b/>
          <w:sz w:val="28"/>
          <w:szCs w:val="28"/>
          <w:lang w:val="uk-UA" w:eastAsia="ru-RU"/>
        </w:rPr>
      </w:pPr>
    </w:p>
    <w:p w:rsidR="004577AD" w:rsidRPr="005C4111" w:rsidRDefault="004577AD" w:rsidP="004577AD">
      <w:pPr>
        <w:shd w:val="clear" w:color="auto" w:fill="FFFFFF"/>
        <w:tabs>
          <w:tab w:val="left" w:pos="8647"/>
        </w:tabs>
        <w:spacing w:after="0"/>
        <w:jc w:val="both"/>
        <w:rPr>
          <w:rFonts w:ascii="Times New Roman" w:eastAsia="Times New Roman" w:hAnsi="Times New Roman"/>
          <w:b/>
          <w:bCs/>
          <w:sz w:val="28"/>
          <w:szCs w:val="28"/>
          <w:lang w:val="uk-UA" w:eastAsia="ru-RU"/>
        </w:rPr>
      </w:pPr>
      <w:r w:rsidRPr="005C4111">
        <w:rPr>
          <w:rFonts w:ascii="Times New Roman" w:eastAsia="Times New Roman" w:hAnsi="Times New Roman"/>
          <w:b/>
          <w:bCs/>
          <w:sz w:val="28"/>
          <w:szCs w:val="28"/>
          <w:lang w:val="uk-UA" w:eastAsia="ru-RU"/>
        </w:rPr>
        <w:t>1.ОСВІТНЄ СЕРЕДОВИЩЕ ЗАКЛАДУ ОСВІТИ.</w:t>
      </w:r>
    </w:p>
    <w:p w:rsidR="004577AD" w:rsidRPr="005C4111" w:rsidRDefault="004577AD" w:rsidP="004577AD">
      <w:pPr>
        <w:shd w:val="clear" w:color="auto" w:fill="FFFFFF"/>
        <w:tabs>
          <w:tab w:val="left" w:pos="8647"/>
        </w:tabs>
        <w:spacing w:after="0"/>
        <w:jc w:val="both"/>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Безпечна школа. Попередження булінгу.</w:t>
      </w:r>
    </w:p>
    <w:p w:rsidR="004577AD" w:rsidRPr="005C4111" w:rsidRDefault="00572689" w:rsidP="004577AD">
      <w:pPr>
        <w:tabs>
          <w:tab w:val="left" w:pos="8647"/>
        </w:tabs>
        <w:spacing w:after="0"/>
        <w:ind w:firstLine="709"/>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shd w:val="clear" w:color="auto" w:fill="FFFFFF"/>
          <w:lang w:val="uk-UA" w:eastAsia="ru-RU"/>
        </w:rPr>
        <w:t>Розбудова безпечного, дружнього до дитини закладу освіти</w:t>
      </w:r>
      <w:r w:rsidR="004577AD" w:rsidRPr="005C4111">
        <w:rPr>
          <w:rFonts w:ascii="Times New Roman" w:eastAsia="Times New Roman" w:hAnsi="Times New Roman"/>
          <w:sz w:val="28"/>
          <w:szCs w:val="28"/>
          <w:shd w:val="clear" w:color="auto" w:fill="FFFFFF"/>
          <w:lang w:val="uk-UA" w:eastAsia="ru-RU"/>
        </w:rPr>
        <w:t xml:space="preserve"> відбуватиметься відповідно </w:t>
      </w:r>
      <w:r w:rsidR="004577AD" w:rsidRPr="005C4111">
        <w:rPr>
          <w:rFonts w:ascii="Times New Roman" w:hAnsi="Times New Roman"/>
          <w:sz w:val="28"/>
          <w:szCs w:val="28"/>
          <w:lang w:val="uk-UA"/>
        </w:rPr>
        <w:t>Кодексу безпеч</w:t>
      </w:r>
      <w:r w:rsidR="0018098D" w:rsidRPr="005C4111">
        <w:rPr>
          <w:rFonts w:ascii="Times New Roman" w:hAnsi="Times New Roman"/>
          <w:sz w:val="28"/>
          <w:szCs w:val="28"/>
          <w:lang w:val="uk-UA"/>
        </w:rPr>
        <w:t>ного освітньог</w:t>
      </w:r>
      <w:r w:rsidRPr="005C4111">
        <w:rPr>
          <w:rFonts w:ascii="Times New Roman" w:hAnsi="Times New Roman"/>
          <w:sz w:val="28"/>
          <w:szCs w:val="28"/>
          <w:lang w:val="uk-UA"/>
        </w:rPr>
        <w:t xml:space="preserve">о середовища Монастирищенської гімназії </w:t>
      </w:r>
      <w:r w:rsidR="004D7B62" w:rsidRPr="005C4111">
        <w:rPr>
          <w:rFonts w:ascii="Times New Roman" w:hAnsi="Times New Roman"/>
          <w:sz w:val="28"/>
          <w:szCs w:val="28"/>
          <w:lang w:val="uk-UA"/>
        </w:rPr>
        <w:t xml:space="preserve"> та реалізації п</w:t>
      </w:r>
      <w:r w:rsidR="00A17440" w:rsidRPr="005C4111">
        <w:rPr>
          <w:rFonts w:ascii="Times New Roman" w:hAnsi="Times New Roman"/>
          <w:sz w:val="28"/>
          <w:szCs w:val="28"/>
          <w:lang w:val="uk-UA"/>
        </w:rPr>
        <w:t>роєкту “</w:t>
      </w:r>
      <w:r w:rsidR="00A17440" w:rsidRPr="005C4111">
        <w:rPr>
          <w:rFonts w:ascii="Times New Roman" w:hAnsi="Times New Roman"/>
          <w:sz w:val="28"/>
          <w:szCs w:val="28"/>
          <w:lang w:val="uk-UA" w:eastAsia="ru-RU"/>
        </w:rPr>
        <w:t xml:space="preserve"> Заклад освіти</w:t>
      </w:r>
      <w:r w:rsidR="00F74603" w:rsidRPr="005C4111">
        <w:rPr>
          <w:rFonts w:ascii="Times New Roman" w:hAnsi="Times New Roman"/>
          <w:sz w:val="28"/>
          <w:szCs w:val="28"/>
          <w:lang w:val="uk-UA" w:eastAsia="ru-RU"/>
        </w:rPr>
        <w:t xml:space="preserve"> </w:t>
      </w:r>
      <w:r w:rsidR="00A17440" w:rsidRPr="005C4111">
        <w:rPr>
          <w:rFonts w:ascii="Times New Roman" w:hAnsi="Times New Roman"/>
          <w:sz w:val="28"/>
          <w:szCs w:val="28"/>
          <w:lang w:val="uk-UA" w:eastAsia="ru-RU"/>
        </w:rPr>
        <w:t>- толерантне середовище, стоп БУЛІНГ</w:t>
      </w:r>
      <w:r w:rsidR="00A17440" w:rsidRPr="005C4111">
        <w:rPr>
          <w:rFonts w:ascii="Times New Roman" w:hAnsi="Times New Roman"/>
          <w:sz w:val="28"/>
          <w:szCs w:val="28"/>
          <w:lang w:val="uk-UA"/>
        </w:rPr>
        <w:t xml:space="preserve"> </w:t>
      </w:r>
      <w:r w:rsidR="004D7B62" w:rsidRPr="005C4111">
        <w:rPr>
          <w:rFonts w:ascii="Times New Roman" w:hAnsi="Times New Roman"/>
          <w:sz w:val="28"/>
          <w:szCs w:val="28"/>
          <w:lang w:val="uk-UA"/>
        </w:rPr>
        <w:t xml:space="preserve">”. </w:t>
      </w:r>
      <w:r w:rsidR="004577AD" w:rsidRPr="005C4111">
        <w:rPr>
          <w:rFonts w:ascii="Times New Roman" w:hAnsi="Times New Roman"/>
          <w:sz w:val="28"/>
          <w:szCs w:val="28"/>
          <w:lang w:val="uk-UA"/>
        </w:rPr>
        <w:t xml:space="preserve"> </w:t>
      </w:r>
      <w:r w:rsidR="004577AD" w:rsidRPr="005C4111">
        <w:rPr>
          <w:rFonts w:ascii="Times New Roman" w:eastAsia="Times New Roman" w:hAnsi="Times New Roman"/>
          <w:sz w:val="28"/>
          <w:szCs w:val="28"/>
          <w:shd w:val="clear" w:color="auto" w:fill="FFFFFF"/>
          <w:lang w:val="uk-UA" w:eastAsia="ru-RU"/>
        </w:rPr>
        <w:t>Безпечне освітнє середовище забезпечує: наявність безпечних умов навчання та праці комфортну міжособистісну взаємодію, сприяю</w:t>
      </w:r>
      <w:r w:rsidR="00F74603" w:rsidRPr="005C4111">
        <w:rPr>
          <w:rFonts w:ascii="Times New Roman" w:eastAsia="Times New Roman" w:hAnsi="Times New Roman"/>
          <w:sz w:val="28"/>
          <w:szCs w:val="28"/>
          <w:shd w:val="clear" w:color="auto" w:fill="FFFFFF"/>
          <w:lang w:val="uk-UA" w:eastAsia="ru-RU"/>
        </w:rPr>
        <w:t xml:space="preserve">чи емоційному благополуччю здобувачів освіти </w:t>
      </w:r>
      <w:r w:rsidR="004577AD" w:rsidRPr="005C4111">
        <w:rPr>
          <w:rFonts w:ascii="Times New Roman" w:eastAsia="Times New Roman" w:hAnsi="Times New Roman"/>
          <w:sz w:val="28"/>
          <w:szCs w:val="28"/>
          <w:shd w:val="clear" w:color="auto" w:fill="FFFFFF"/>
          <w:lang w:val="uk-UA" w:eastAsia="ru-RU"/>
        </w:rPr>
        <w:t xml:space="preserve">, педагогів та батьків відсутність будь-яких проявів насильства та наявність достатніх ресурсів для їх запобігання дотримання прав і норм фізичної, психологічної, інформаційної та соціальної безпеки кожного учасника освітнього процесу. </w:t>
      </w:r>
    </w:p>
    <w:p w:rsidR="00A17440" w:rsidRPr="005C4111" w:rsidRDefault="004D7B62" w:rsidP="004D7B62">
      <w:pPr>
        <w:shd w:val="clear" w:color="auto" w:fill="FFFFFF"/>
        <w:tabs>
          <w:tab w:val="left" w:pos="8647"/>
        </w:tabs>
        <w:spacing w:before="160" w:after="240"/>
        <w:jc w:val="both"/>
        <w:rPr>
          <w:rFonts w:ascii="Times New Roman" w:eastAsia="Times New Roman" w:hAnsi="Times New Roman"/>
          <w:sz w:val="28"/>
          <w:szCs w:val="28"/>
          <w:lang w:val="uk-UA"/>
        </w:rPr>
      </w:pPr>
      <w:r w:rsidRPr="005C4111">
        <w:rPr>
          <w:rFonts w:ascii="Times New Roman" w:eastAsia="Times New Roman" w:hAnsi="Times New Roman"/>
          <w:sz w:val="28"/>
          <w:szCs w:val="28"/>
          <w:lang w:val="uk-UA" w:eastAsia="ru-RU"/>
        </w:rPr>
        <w:t xml:space="preserve">      </w:t>
      </w:r>
      <w:r w:rsidR="004577AD" w:rsidRPr="005C4111">
        <w:rPr>
          <w:rFonts w:ascii="Times New Roman" w:eastAsia="Times New Roman" w:hAnsi="Times New Roman"/>
          <w:sz w:val="28"/>
          <w:szCs w:val="28"/>
          <w:lang w:val="uk-UA" w:eastAsia="ru-RU"/>
        </w:rPr>
        <w:t>Значна увага буде приділена екологічній</w:t>
      </w:r>
      <w:r w:rsidR="00A17440" w:rsidRPr="005C4111">
        <w:rPr>
          <w:rFonts w:ascii="Times New Roman" w:eastAsia="Times New Roman" w:hAnsi="Times New Roman"/>
          <w:sz w:val="28"/>
          <w:szCs w:val="28"/>
          <w:lang w:val="uk-UA" w:eastAsia="ru-RU"/>
        </w:rPr>
        <w:t xml:space="preserve"> просвіті з врахуванням </w:t>
      </w:r>
      <w:r w:rsidR="004577AD" w:rsidRPr="005C4111">
        <w:rPr>
          <w:rFonts w:ascii="Times New Roman" w:eastAsia="Times New Roman" w:hAnsi="Times New Roman"/>
          <w:sz w:val="28"/>
          <w:szCs w:val="28"/>
          <w:lang w:val="uk-UA" w:eastAsia="ru-RU"/>
        </w:rPr>
        <w:t xml:space="preserve"> цілей сталого розвитку, а саме реалізації проекту “Життя в стилі ЕКО”, </w:t>
      </w:r>
      <w:r w:rsidR="004577AD" w:rsidRPr="005C4111">
        <w:rPr>
          <w:rFonts w:ascii="Times New Roman" w:eastAsia="Arial" w:hAnsi="Times New Roman"/>
          <w:sz w:val="28"/>
          <w:szCs w:val="28"/>
          <w:lang w:val="uk-UA" w:eastAsia="ru-RU"/>
        </w:rPr>
        <w:t xml:space="preserve"> правилам екологічної поведінки задля сталого </w:t>
      </w:r>
      <w:r w:rsidR="00F74603" w:rsidRPr="005C4111">
        <w:rPr>
          <w:rFonts w:ascii="Times New Roman" w:eastAsia="Arial" w:hAnsi="Times New Roman"/>
          <w:sz w:val="28"/>
          <w:szCs w:val="28"/>
          <w:lang w:val="uk-UA" w:eastAsia="ru-RU"/>
        </w:rPr>
        <w:t xml:space="preserve">розвитку в освітній процес здобувачів освіти </w:t>
      </w:r>
      <w:r w:rsidR="004577AD" w:rsidRPr="005C4111">
        <w:rPr>
          <w:rFonts w:ascii="Times New Roman" w:eastAsia="Arial" w:hAnsi="Times New Roman"/>
          <w:sz w:val="28"/>
          <w:szCs w:val="28"/>
          <w:lang w:val="uk-UA" w:eastAsia="ru-RU"/>
        </w:rPr>
        <w:t xml:space="preserve"> усіх класів, запровадження шкільної політики “мінімізації” відходів та сортування сміття; запровадити шкільну політику “розумного використання”, на своєму прикладі привчати дітей до зменшення використання пластику та поліетилену у щоденному житті, бережливого ставлення до витрачання води, електроенергії, привчати сортувати сміття. </w:t>
      </w:r>
      <w:r w:rsidR="004577AD" w:rsidRPr="005C4111">
        <w:rPr>
          <w:rFonts w:ascii="Times New Roman" w:eastAsia="Times New Roman" w:hAnsi="Times New Roman"/>
          <w:sz w:val="28"/>
          <w:szCs w:val="28"/>
          <w:lang w:val="uk-UA"/>
        </w:rPr>
        <w:t>Основні завдання закладу освіти в галузі сталого розвитку полягають у: подальшому вдосконаленні базової освіти; переорієнтації освіти на реалізацію сталого розвитку; підвищенні поінформованості суспільства про стан довкілля та усвідомленні власної ролі кожного члена суспільства щодо можливостей з його вдосконалення; усвідомленні широкою громадськістю принципів і перспектив реалізації сталого розвитку; проведенні профорієнтації, спрямованої на вибір професій, я</w:t>
      </w:r>
      <w:r w:rsidR="00A17440" w:rsidRPr="005C4111">
        <w:rPr>
          <w:rFonts w:ascii="Times New Roman" w:eastAsia="Times New Roman" w:hAnsi="Times New Roman"/>
          <w:sz w:val="28"/>
          <w:szCs w:val="28"/>
          <w:lang w:val="uk-UA"/>
        </w:rPr>
        <w:t>кі забезпечать сталий розвиток.</w:t>
      </w:r>
    </w:p>
    <w:p w:rsidR="004577AD" w:rsidRPr="005C4111" w:rsidRDefault="00322A83" w:rsidP="00322A83">
      <w:pPr>
        <w:shd w:val="clear" w:color="auto" w:fill="FFFFFF"/>
        <w:tabs>
          <w:tab w:val="left" w:pos="8647"/>
        </w:tabs>
        <w:spacing w:before="160" w:after="240"/>
        <w:jc w:val="both"/>
        <w:rPr>
          <w:rFonts w:ascii="Times New Roman" w:eastAsia="Times New Roman" w:hAnsi="Times New Roman"/>
          <w:sz w:val="28"/>
          <w:szCs w:val="28"/>
          <w:lang w:val="uk-UA"/>
        </w:rPr>
      </w:pPr>
      <w:r>
        <w:rPr>
          <w:rFonts w:ascii="Times New Roman" w:eastAsia="Times New Roman" w:hAnsi="Times New Roman"/>
          <w:b/>
          <w:sz w:val="28"/>
          <w:szCs w:val="28"/>
          <w:lang w:val="uk-UA" w:eastAsia="ru-RU"/>
        </w:rPr>
        <w:t xml:space="preserve">                       </w:t>
      </w:r>
      <w:r w:rsidR="004577AD" w:rsidRPr="005C4111">
        <w:rPr>
          <w:rFonts w:ascii="Times New Roman" w:eastAsia="Times New Roman" w:hAnsi="Times New Roman"/>
          <w:b/>
          <w:sz w:val="28"/>
          <w:szCs w:val="28"/>
          <w:lang w:val="uk-UA" w:eastAsia="ru-RU"/>
        </w:rPr>
        <w:t>Система збере</w:t>
      </w:r>
      <w:r w:rsidR="00F74603" w:rsidRPr="005C4111">
        <w:rPr>
          <w:rFonts w:ascii="Times New Roman" w:eastAsia="Times New Roman" w:hAnsi="Times New Roman"/>
          <w:b/>
          <w:sz w:val="28"/>
          <w:szCs w:val="28"/>
          <w:lang w:val="uk-UA" w:eastAsia="ru-RU"/>
        </w:rPr>
        <w:t xml:space="preserve">ження та зміцнення здоров’я здобувача освіти </w:t>
      </w:r>
      <w:r w:rsidR="004577AD" w:rsidRPr="005C4111">
        <w:rPr>
          <w:rFonts w:ascii="Times New Roman" w:eastAsia="Times New Roman" w:hAnsi="Times New Roman"/>
          <w:b/>
          <w:sz w:val="28"/>
          <w:szCs w:val="28"/>
          <w:lang w:val="uk-UA" w:eastAsia="ru-RU"/>
        </w:rPr>
        <w:t xml:space="preserve"> та вчителя.</w:t>
      </w:r>
    </w:p>
    <w:p w:rsidR="004577AD" w:rsidRPr="005C4111" w:rsidRDefault="00A17440" w:rsidP="004577AD">
      <w:pPr>
        <w:tabs>
          <w:tab w:val="left" w:pos="8647"/>
        </w:tabs>
        <w:ind w:firstLine="709"/>
        <w:jc w:val="both"/>
        <w:rPr>
          <w:rFonts w:ascii="Times New Roman" w:hAnsi="Times New Roman"/>
          <w:b/>
          <w:sz w:val="28"/>
          <w:szCs w:val="28"/>
          <w:lang w:val="uk-UA"/>
        </w:rPr>
      </w:pPr>
      <w:r w:rsidRPr="005C4111">
        <w:rPr>
          <w:rFonts w:ascii="Times New Roman" w:hAnsi="Times New Roman"/>
          <w:sz w:val="28"/>
          <w:szCs w:val="28"/>
          <w:lang w:val="uk-UA"/>
        </w:rPr>
        <w:t xml:space="preserve">В </w:t>
      </w:r>
      <w:r w:rsidR="00F74603" w:rsidRPr="005C4111">
        <w:rPr>
          <w:rFonts w:ascii="Times New Roman" w:hAnsi="Times New Roman"/>
          <w:sz w:val="28"/>
          <w:szCs w:val="28"/>
          <w:lang w:val="uk-UA"/>
        </w:rPr>
        <w:t xml:space="preserve">Монастирищенській гімназії </w:t>
      </w:r>
      <w:r w:rsidR="004577AD" w:rsidRPr="005C4111">
        <w:rPr>
          <w:rFonts w:ascii="Times New Roman" w:hAnsi="Times New Roman"/>
          <w:sz w:val="28"/>
          <w:szCs w:val="28"/>
          <w:lang w:val="uk-UA"/>
        </w:rPr>
        <w:t xml:space="preserve">буде продовжуватись робота </w:t>
      </w:r>
      <w:r w:rsidRPr="005C4111">
        <w:rPr>
          <w:rFonts w:ascii="Times New Roman" w:hAnsi="Times New Roman"/>
          <w:sz w:val="28"/>
          <w:szCs w:val="28"/>
          <w:lang w:val="uk-UA"/>
        </w:rPr>
        <w:t>в проєкті “</w:t>
      </w:r>
      <w:r w:rsidRPr="005C4111">
        <w:rPr>
          <w:rFonts w:ascii="Times New Roman" w:hAnsi="Times New Roman"/>
          <w:sz w:val="28"/>
          <w:szCs w:val="28"/>
          <w:lang w:eastAsia="ru-RU"/>
        </w:rPr>
        <w:t xml:space="preserve"> Школа сприяння здоров’ю</w:t>
      </w:r>
      <w:r w:rsidR="004577AD" w:rsidRPr="005C4111">
        <w:rPr>
          <w:rFonts w:ascii="Times New Roman" w:hAnsi="Times New Roman"/>
          <w:sz w:val="28"/>
          <w:szCs w:val="28"/>
        </w:rPr>
        <w:t>”</w:t>
      </w:r>
      <w:r w:rsidR="004577AD" w:rsidRPr="005C4111">
        <w:rPr>
          <w:rFonts w:ascii="Times New Roman" w:hAnsi="Times New Roman"/>
          <w:sz w:val="28"/>
          <w:szCs w:val="28"/>
          <w:lang w:val="uk-UA"/>
        </w:rPr>
        <w:t xml:space="preserve">. Заходи, спрямовані на збереження і зміцнення здоров’я дітей передбачатимуть впровадження системи НАССР, здорового харчування, формування компетентностей з надання домедичної допомоги, дій у надзвичайних ситуаціях, попередження інфекційних хвороб, навичок життя в умовах пандемії. </w:t>
      </w:r>
    </w:p>
    <w:p w:rsidR="004577AD" w:rsidRPr="005C4111" w:rsidRDefault="004577AD" w:rsidP="004577AD">
      <w:pPr>
        <w:shd w:val="clear" w:color="auto" w:fill="FFFFFF"/>
        <w:tabs>
          <w:tab w:val="left" w:pos="8647"/>
        </w:tabs>
        <w:spacing w:after="0"/>
        <w:ind w:firstLine="709"/>
        <w:jc w:val="both"/>
        <w:rPr>
          <w:rFonts w:ascii="Times New Roman" w:eastAsia="Times New Roman" w:hAnsi="Times New Roman"/>
          <w:b/>
          <w:sz w:val="28"/>
          <w:szCs w:val="28"/>
          <w:lang w:val="uk-UA" w:eastAsia="ru-RU"/>
        </w:rPr>
      </w:pPr>
      <w:r w:rsidRPr="005C4111">
        <w:rPr>
          <w:rFonts w:ascii="Times New Roman" w:eastAsia="Times New Roman" w:hAnsi="Times New Roman"/>
          <w:sz w:val="28"/>
          <w:szCs w:val="28"/>
          <w:lang w:val="uk-UA" w:eastAsia="ru-RU"/>
        </w:rPr>
        <w:t>Освітнє середовище буде вдосконалюватися відповідн</w:t>
      </w:r>
      <w:r w:rsidR="004D7B62" w:rsidRPr="005C4111">
        <w:rPr>
          <w:rFonts w:ascii="Times New Roman" w:eastAsia="Times New Roman" w:hAnsi="Times New Roman"/>
          <w:sz w:val="28"/>
          <w:szCs w:val="28"/>
          <w:lang w:val="uk-UA" w:eastAsia="ru-RU"/>
        </w:rPr>
        <w:t>о нового</w:t>
      </w:r>
      <w:r w:rsidR="005A395D" w:rsidRPr="005C4111">
        <w:rPr>
          <w:rFonts w:ascii="Times New Roman" w:eastAsia="Times New Roman" w:hAnsi="Times New Roman"/>
          <w:sz w:val="28"/>
          <w:szCs w:val="28"/>
          <w:lang w:val="uk-UA" w:eastAsia="ru-RU"/>
        </w:rPr>
        <w:t xml:space="preserve"> проєкту</w:t>
      </w:r>
      <w:r w:rsidR="00A17440" w:rsidRPr="005C4111">
        <w:rPr>
          <w:rFonts w:ascii="Times New Roman" w:hAnsi="Times New Roman"/>
          <w:sz w:val="28"/>
          <w:szCs w:val="28"/>
          <w:lang w:val="uk-UA" w:eastAsia="ru-RU"/>
        </w:rPr>
        <w:t xml:space="preserve"> «</w:t>
      </w:r>
      <w:r w:rsidR="00A17440" w:rsidRPr="005C4111">
        <w:rPr>
          <w:rFonts w:ascii="Times New Roman" w:hAnsi="Times New Roman"/>
          <w:sz w:val="28"/>
          <w:szCs w:val="28"/>
          <w:lang w:val="uk-UA"/>
        </w:rPr>
        <w:t>Школа – осередок духовності і культури регіону</w:t>
      </w:r>
      <w:r w:rsidR="00A17440" w:rsidRPr="005C4111">
        <w:rPr>
          <w:rFonts w:ascii="Times New Roman" w:hAnsi="Times New Roman"/>
          <w:sz w:val="28"/>
          <w:szCs w:val="28"/>
          <w:lang w:val="uk-UA" w:eastAsia="ru-RU"/>
        </w:rPr>
        <w:t>»</w:t>
      </w:r>
      <w:r w:rsidRPr="005C4111">
        <w:rPr>
          <w:rFonts w:ascii="Times New Roman" w:eastAsia="Times New Roman" w:hAnsi="Times New Roman"/>
          <w:b/>
          <w:sz w:val="28"/>
          <w:szCs w:val="28"/>
          <w:lang w:val="uk-UA" w:eastAsia="ru-RU"/>
        </w:rPr>
        <w:t>.</w:t>
      </w:r>
    </w:p>
    <w:p w:rsidR="004577AD" w:rsidRPr="005C4111" w:rsidRDefault="004D7B62" w:rsidP="004577AD">
      <w:pPr>
        <w:shd w:val="clear" w:color="auto" w:fill="FFFFFF"/>
        <w:tabs>
          <w:tab w:val="left" w:pos="8647"/>
        </w:tabs>
        <w:spacing w:after="0"/>
        <w:jc w:val="both"/>
        <w:rPr>
          <w:rFonts w:ascii="Times New Roman" w:eastAsia="Times New Roman" w:hAnsi="Times New Roman"/>
          <w:b/>
          <w:bCs/>
          <w:sz w:val="28"/>
          <w:szCs w:val="28"/>
          <w:lang w:val="uk-UA" w:eastAsia="ru-RU"/>
        </w:rPr>
      </w:pPr>
      <w:r w:rsidRPr="005C4111">
        <w:rPr>
          <w:rFonts w:ascii="Times New Roman" w:hAnsi="Times New Roman"/>
          <w:sz w:val="28"/>
          <w:szCs w:val="28"/>
          <w:lang w:val="uk-UA"/>
        </w:rPr>
        <w:t xml:space="preserve"> </w:t>
      </w:r>
      <w:r w:rsidR="004577AD" w:rsidRPr="005C4111">
        <w:rPr>
          <w:rFonts w:ascii="Times New Roman" w:eastAsia="Times New Roman" w:hAnsi="Times New Roman"/>
          <w:b/>
          <w:bCs/>
          <w:sz w:val="28"/>
          <w:szCs w:val="28"/>
          <w:lang w:val="uk-UA" w:eastAsia="ru-RU"/>
        </w:rPr>
        <w:t>2.</w:t>
      </w:r>
      <w:r w:rsidR="00AE1FAC" w:rsidRPr="005C4111">
        <w:rPr>
          <w:rFonts w:ascii="Times New Roman" w:eastAsia="Times New Roman" w:hAnsi="Times New Roman"/>
          <w:b/>
          <w:bCs/>
          <w:sz w:val="28"/>
          <w:szCs w:val="28"/>
          <w:lang w:val="uk-UA" w:eastAsia="ru-RU"/>
        </w:rPr>
        <w:t>СИСТЕМА ОЦІНЮВАННЯ ЗДОБУВАЧІВ ЗНАНЬ</w:t>
      </w:r>
      <w:r w:rsidR="004577AD" w:rsidRPr="005C4111">
        <w:rPr>
          <w:rFonts w:ascii="Times New Roman" w:eastAsia="Times New Roman" w:hAnsi="Times New Roman"/>
          <w:b/>
          <w:bCs/>
          <w:sz w:val="28"/>
          <w:szCs w:val="28"/>
          <w:lang w:val="uk-UA" w:eastAsia="ru-RU"/>
        </w:rPr>
        <w:t>.</w:t>
      </w:r>
    </w:p>
    <w:p w:rsidR="002040CB" w:rsidRPr="005C4111" w:rsidRDefault="002040CB" w:rsidP="002040CB">
      <w:pPr>
        <w:pStyle w:val="a3"/>
        <w:shd w:val="clear" w:color="auto" w:fill="FFFFFF"/>
        <w:spacing w:before="0" w:beforeAutospacing="0" w:after="0" w:afterAutospacing="0"/>
        <w:rPr>
          <w:rStyle w:val="a7"/>
          <w:b w:val="0"/>
          <w:i/>
          <w:sz w:val="28"/>
          <w:szCs w:val="28"/>
          <w:u w:val="single"/>
        </w:rPr>
      </w:pPr>
      <w:r w:rsidRPr="005C4111">
        <w:rPr>
          <w:rStyle w:val="a7"/>
          <w:i/>
          <w:sz w:val="28"/>
          <w:szCs w:val="28"/>
          <w:u w:val="single"/>
        </w:rPr>
        <w:t>Стратегічні завдання:</w:t>
      </w:r>
    </w:p>
    <w:p w:rsidR="002040CB" w:rsidRPr="005C4111" w:rsidRDefault="002040CB" w:rsidP="002040CB">
      <w:pPr>
        <w:pStyle w:val="a3"/>
        <w:numPr>
          <w:ilvl w:val="0"/>
          <w:numId w:val="6"/>
        </w:numPr>
        <w:shd w:val="clear" w:color="auto" w:fill="FFFFFF"/>
        <w:spacing w:before="0" w:beforeAutospacing="0" w:after="0" w:afterAutospacing="0"/>
        <w:rPr>
          <w:rStyle w:val="a7"/>
          <w:b w:val="0"/>
          <w:sz w:val="28"/>
          <w:szCs w:val="28"/>
        </w:rPr>
      </w:pPr>
      <w:r w:rsidRPr="005C4111">
        <w:rPr>
          <w:rStyle w:val="a7"/>
          <w:b w:val="0"/>
          <w:sz w:val="28"/>
          <w:szCs w:val="28"/>
        </w:rPr>
        <w:lastRenderedPageBreak/>
        <w:t>підвищити якість освітніх послуг відповідно до  Державних стандартів освіти ;</w:t>
      </w:r>
    </w:p>
    <w:p w:rsidR="002040CB" w:rsidRPr="005C4111" w:rsidRDefault="002040CB" w:rsidP="002040CB">
      <w:pPr>
        <w:pStyle w:val="a3"/>
        <w:numPr>
          <w:ilvl w:val="0"/>
          <w:numId w:val="6"/>
        </w:numPr>
        <w:shd w:val="clear" w:color="auto" w:fill="FFFFFF"/>
        <w:spacing w:before="0" w:beforeAutospacing="0" w:after="0" w:afterAutospacing="0"/>
        <w:jc w:val="both"/>
        <w:rPr>
          <w:rStyle w:val="a7"/>
          <w:b w:val="0"/>
          <w:sz w:val="28"/>
          <w:szCs w:val="28"/>
        </w:rPr>
      </w:pPr>
      <w:r w:rsidRPr="005C4111">
        <w:rPr>
          <w:rStyle w:val="a7"/>
          <w:b w:val="0"/>
          <w:sz w:val="28"/>
          <w:szCs w:val="28"/>
        </w:rPr>
        <w:t>здійснювати освітній процес відповідно до індивідуальних можливостей, інтересів, здібностей здобувачів освіти;</w:t>
      </w:r>
    </w:p>
    <w:p w:rsidR="002040CB" w:rsidRPr="005C4111" w:rsidRDefault="002040CB" w:rsidP="002040CB">
      <w:pPr>
        <w:pStyle w:val="a3"/>
        <w:numPr>
          <w:ilvl w:val="0"/>
          <w:numId w:val="6"/>
        </w:numPr>
        <w:shd w:val="clear" w:color="auto" w:fill="FFFFFF"/>
        <w:spacing w:before="0" w:beforeAutospacing="0" w:after="0" w:afterAutospacing="0"/>
        <w:jc w:val="both"/>
        <w:rPr>
          <w:rStyle w:val="a7"/>
          <w:b w:val="0"/>
          <w:sz w:val="28"/>
          <w:szCs w:val="28"/>
        </w:rPr>
      </w:pPr>
      <w:r w:rsidRPr="005C4111">
        <w:rPr>
          <w:rStyle w:val="a7"/>
          <w:b w:val="0"/>
          <w:sz w:val="28"/>
          <w:szCs w:val="28"/>
        </w:rPr>
        <w:t>вимоги до оцінювання результатів навчання мають визначатися з урахуванням компетентнісного підходу до навчання, в основу якого покладені ключові компетентності;</w:t>
      </w:r>
    </w:p>
    <w:p w:rsidR="002040CB" w:rsidRPr="005C4111" w:rsidRDefault="002040CB" w:rsidP="002040CB">
      <w:pPr>
        <w:pStyle w:val="a3"/>
        <w:numPr>
          <w:ilvl w:val="0"/>
          <w:numId w:val="6"/>
        </w:numPr>
        <w:shd w:val="clear" w:color="auto" w:fill="FFFFFF"/>
        <w:spacing w:before="0" w:beforeAutospacing="0" w:after="0" w:afterAutospacing="0"/>
        <w:jc w:val="both"/>
        <w:rPr>
          <w:rStyle w:val="a7"/>
          <w:b w:val="0"/>
          <w:sz w:val="28"/>
          <w:szCs w:val="28"/>
        </w:rPr>
      </w:pPr>
      <w:r w:rsidRPr="005C4111">
        <w:rPr>
          <w:rStyle w:val="a7"/>
          <w:b w:val="0"/>
          <w:sz w:val="28"/>
          <w:szCs w:val="28"/>
        </w:rPr>
        <w:t>здійснювати оцінювання на позитивному підході, що передбачає врахування рівня досягнень учня.</w:t>
      </w:r>
    </w:p>
    <w:p w:rsidR="002040CB" w:rsidRPr="005C4111" w:rsidRDefault="002040CB" w:rsidP="002040CB">
      <w:pPr>
        <w:pStyle w:val="a3"/>
        <w:shd w:val="clear" w:color="auto" w:fill="FFFFFF"/>
        <w:spacing w:before="0" w:beforeAutospacing="0" w:after="0" w:afterAutospacing="0"/>
        <w:jc w:val="both"/>
        <w:rPr>
          <w:rStyle w:val="a7"/>
          <w:b w:val="0"/>
          <w:sz w:val="28"/>
          <w:szCs w:val="28"/>
        </w:rPr>
      </w:pPr>
      <w:r w:rsidRPr="005C4111">
        <w:rPr>
          <w:rStyle w:val="a7"/>
          <w:i/>
          <w:sz w:val="28"/>
          <w:szCs w:val="28"/>
          <w:u w:val="single"/>
        </w:rPr>
        <w:t>Очікувані результати:</w:t>
      </w:r>
      <w:r w:rsidRPr="005C4111">
        <w:rPr>
          <w:rStyle w:val="a7"/>
          <w:i/>
          <w:sz w:val="28"/>
          <w:szCs w:val="28"/>
        </w:rPr>
        <w:t xml:space="preserve"> </w:t>
      </w:r>
      <w:r w:rsidRPr="005C4111">
        <w:rPr>
          <w:rStyle w:val="a7"/>
          <w:b w:val="0"/>
          <w:sz w:val="28"/>
          <w:szCs w:val="28"/>
        </w:rPr>
        <w:t>здійснення стимулюючого оцінювання, що ґрунтується на позитивному підході, враховує освітню траєкторію кожного здобувача освіти, спрямовується на формування і розвиток ключових компетентностей.</w:t>
      </w:r>
    </w:p>
    <w:p w:rsidR="004577AD" w:rsidRPr="005C4111" w:rsidRDefault="002040CB" w:rsidP="002040CB">
      <w:pPr>
        <w:spacing w:after="0" w:line="240" w:lineRule="auto"/>
        <w:jc w:val="both"/>
        <w:rPr>
          <w:rFonts w:ascii="Times New Roman" w:eastAsia="Times New Roman" w:hAnsi="Times New Roman"/>
          <w:sz w:val="28"/>
          <w:szCs w:val="28"/>
          <w:lang w:eastAsia="ru-RU"/>
        </w:rPr>
      </w:pPr>
      <w:r w:rsidRPr="005C4111">
        <w:rPr>
          <w:rStyle w:val="a7"/>
          <w:rFonts w:ascii="Times New Roman" w:eastAsia="Times New Roman" w:hAnsi="Times New Roman"/>
          <w:b w:val="0"/>
          <w:sz w:val="28"/>
          <w:szCs w:val="28"/>
          <w:lang w:val="uk-UA" w:eastAsia="ru-RU"/>
        </w:rPr>
        <w:t xml:space="preserve">   </w:t>
      </w:r>
      <w:r w:rsidR="004577AD" w:rsidRPr="005C4111">
        <w:rPr>
          <w:rFonts w:ascii="Times New Roman" w:eastAsia="Times New Roman" w:hAnsi="Times New Roman"/>
          <w:sz w:val="28"/>
          <w:szCs w:val="28"/>
          <w:lang w:eastAsia="ru-RU"/>
        </w:rPr>
        <w:t>Упровадження педагогіки партнерства, компетентнісного й інтегративного підходів в освітній процес передбачає активне включ</w:t>
      </w:r>
      <w:r w:rsidR="005068EB" w:rsidRPr="005C4111">
        <w:rPr>
          <w:rFonts w:ascii="Times New Roman" w:eastAsia="Times New Roman" w:hAnsi="Times New Roman"/>
          <w:sz w:val="28"/>
          <w:szCs w:val="28"/>
          <w:lang w:eastAsia="ru-RU"/>
        </w:rPr>
        <w:t>ення дітей в організацію навча</w:t>
      </w:r>
      <w:r w:rsidR="004577AD" w:rsidRPr="005C4111">
        <w:rPr>
          <w:rFonts w:ascii="Times New Roman" w:eastAsia="Times New Roman" w:hAnsi="Times New Roman"/>
          <w:sz w:val="28"/>
          <w:szCs w:val="28"/>
          <w:lang w:eastAsia="ru-RU"/>
        </w:rPr>
        <w:t>н</w:t>
      </w:r>
      <w:r w:rsidR="004577AD" w:rsidRPr="005C4111">
        <w:rPr>
          <w:rFonts w:ascii="Times New Roman" w:eastAsia="Times New Roman" w:hAnsi="Times New Roman"/>
          <w:sz w:val="28"/>
          <w:szCs w:val="28"/>
          <w:lang w:val="uk-UA" w:eastAsia="ru-RU"/>
        </w:rPr>
        <w:t>ня</w:t>
      </w:r>
      <w:r w:rsidR="004577AD" w:rsidRPr="005C4111">
        <w:rPr>
          <w:rFonts w:ascii="Times New Roman" w:eastAsia="Times New Roman" w:hAnsi="Times New Roman"/>
          <w:sz w:val="28"/>
          <w:szCs w:val="28"/>
          <w:lang w:eastAsia="ru-RU"/>
        </w:rPr>
        <w:t xml:space="preserve">. </w:t>
      </w:r>
      <w:r w:rsidR="004577AD" w:rsidRPr="005C4111">
        <w:rPr>
          <w:rFonts w:ascii="Times New Roman" w:eastAsia="Times New Roman" w:hAnsi="Times New Roman"/>
          <w:sz w:val="28"/>
          <w:szCs w:val="28"/>
          <w:lang w:val="uk-UA" w:eastAsia="ru-RU"/>
        </w:rPr>
        <w:t>Компетентнісне навчання вимагає нових підходів до оцінювання. Орієнтирами для спостереження та оцінювання є вимоги до обов’язкових результатів н</w:t>
      </w:r>
      <w:r w:rsidR="005068EB" w:rsidRPr="005C4111">
        <w:rPr>
          <w:rFonts w:ascii="Times New Roman" w:eastAsia="Times New Roman" w:hAnsi="Times New Roman"/>
          <w:sz w:val="28"/>
          <w:szCs w:val="28"/>
          <w:lang w:val="uk-UA" w:eastAsia="ru-RU"/>
        </w:rPr>
        <w:t xml:space="preserve">авчання та компетентностей здобувачів освіти </w:t>
      </w:r>
      <w:r w:rsidR="004577AD" w:rsidRPr="005C4111">
        <w:rPr>
          <w:rFonts w:ascii="Times New Roman" w:eastAsia="Times New Roman" w:hAnsi="Times New Roman"/>
          <w:sz w:val="28"/>
          <w:szCs w:val="28"/>
          <w:lang w:val="uk-UA" w:eastAsia="ru-RU"/>
        </w:rPr>
        <w:t xml:space="preserve"> початкової школи. </w:t>
      </w:r>
    </w:p>
    <w:p w:rsidR="004577AD" w:rsidRPr="005C4111" w:rsidRDefault="004577AD" w:rsidP="004577AD">
      <w:pPr>
        <w:spacing w:after="0" w:line="240" w:lineRule="auto"/>
        <w:ind w:firstLine="567"/>
        <w:jc w:val="both"/>
        <w:rPr>
          <w:rFonts w:ascii="Times New Roman" w:eastAsia="Times New Roman" w:hAnsi="Times New Roman"/>
          <w:sz w:val="28"/>
          <w:szCs w:val="28"/>
          <w:lang w:eastAsia="ru-RU"/>
        </w:rPr>
      </w:pPr>
      <w:r w:rsidRPr="005C4111">
        <w:rPr>
          <w:rFonts w:ascii="Times New Roman" w:eastAsia="Times New Roman" w:hAnsi="Times New Roman"/>
          <w:sz w:val="28"/>
          <w:szCs w:val="28"/>
          <w:lang w:eastAsia="ru-RU"/>
        </w:rPr>
        <w:t>Вимоги до очікуваних  результатів н</w:t>
      </w:r>
      <w:r w:rsidR="005068EB" w:rsidRPr="005C4111">
        <w:rPr>
          <w:rFonts w:ascii="Times New Roman" w:eastAsia="Times New Roman" w:hAnsi="Times New Roman"/>
          <w:sz w:val="28"/>
          <w:szCs w:val="28"/>
          <w:lang w:eastAsia="ru-RU"/>
        </w:rPr>
        <w:t xml:space="preserve">авчання та компетентностей </w:t>
      </w:r>
      <w:r w:rsidR="005068EB" w:rsidRPr="005C4111">
        <w:rPr>
          <w:rFonts w:ascii="Times New Roman" w:eastAsia="Times New Roman" w:hAnsi="Times New Roman"/>
          <w:sz w:val="28"/>
          <w:szCs w:val="28"/>
          <w:lang w:val="uk-UA" w:eastAsia="ru-RU"/>
        </w:rPr>
        <w:t xml:space="preserve">здобувачів освіти </w:t>
      </w:r>
      <w:r w:rsidR="005068EB" w:rsidRPr="005C4111">
        <w:rPr>
          <w:rFonts w:ascii="Times New Roman" w:eastAsia="Times New Roman" w:hAnsi="Times New Roman"/>
          <w:sz w:val="28"/>
          <w:szCs w:val="28"/>
          <w:lang w:eastAsia="ru-RU"/>
        </w:rPr>
        <w:t xml:space="preserve"> початкової </w:t>
      </w:r>
      <w:r w:rsidR="005068EB" w:rsidRPr="005C4111">
        <w:rPr>
          <w:rFonts w:ascii="Times New Roman" w:eastAsia="Times New Roman" w:hAnsi="Times New Roman"/>
          <w:sz w:val="28"/>
          <w:szCs w:val="28"/>
          <w:lang w:val="uk-UA" w:eastAsia="ru-RU"/>
        </w:rPr>
        <w:t xml:space="preserve">школи </w:t>
      </w:r>
      <w:r w:rsidRPr="005C4111">
        <w:rPr>
          <w:rFonts w:ascii="Times New Roman" w:eastAsia="Times New Roman" w:hAnsi="Times New Roman"/>
          <w:sz w:val="28"/>
          <w:szCs w:val="28"/>
          <w:lang w:eastAsia="ru-RU"/>
        </w:rPr>
        <w:t xml:space="preserve"> використовуються для:</w:t>
      </w:r>
    </w:p>
    <w:p w:rsidR="004577AD" w:rsidRPr="005C4111" w:rsidRDefault="004577AD" w:rsidP="005068EB">
      <w:pPr>
        <w:pStyle w:val="a4"/>
        <w:numPr>
          <w:ilvl w:val="0"/>
          <w:numId w:val="15"/>
        </w:numPr>
        <w:spacing w:before="240" w:line="240" w:lineRule="auto"/>
        <w:jc w:val="both"/>
        <w:rPr>
          <w:rFonts w:ascii="Times New Roman" w:hAnsi="Times New Roman"/>
          <w:sz w:val="28"/>
          <w:szCs w:val="28"/>
          <w:lang w:val="uk-UA"/>
        </w:rPr>
      </w:pPr>
      <w:r w:rsidRPr="005C4111">
        <w:rPr>
          <w:rFonts w:ascii="Times New Roman" w:hAnsi="Times New Roman"/>
          <w:sz w:val="28"/>
          <w:szCs w:val="28"/>
          <w:lang w:val="uk-UA"/>
        </w:rPr>
        <w:t>організації постійного спостереження за навчальним поступом;</w:t>
      </w:r>
    </w:p>
    <w:p w:rsidR="004577AD" w:rsidRPr="005C4111" w:rsidRDefault="004577AD" w:rsidP="005068EB">
      <w:pPr>
        <w:pStyle w:val="a4"/>
        <w:numPr>
          <w:ilvl w:val="0"/>
          <w:numId w:val="15"/>
        </w:numPr>
        <w:jc w:val="both"/>
        <w:rPr>
          <w:rFonts w:ascii="Times New Roman" w:hAnsi="Times New Roman"/>
          <w:sz w:val="28"/>
          <w:szCs w:val="28"/>
          <w:lang w:val="uk-UA"/>
        </w:rPr>
      </w:pPr>
      <w:r w:rsidRPr="005C4111">
        <w:rPr>
          <w:rFonts w:ascii="Times New Roman" w:hAnsi="Times New Roman"/>
          <w:sz w:val="28"/>
          <w:szCs w:val="28"/>
          <w:lang w:val="uk-UA"/>
        </w:rPr>
        <w:t>обговорення навчального поступу з батьками або особами, що їх замінюють;</w:t>
      </w:r>
    </w:p>
    <w:p w:rsidR="008F4895" w:rsidRPr="005C4111" w:rsidRDefault="005068EB" w:rsidP="004577AD">
      <w:pPr>
        <w:shd w:val="clear" w:color="auto" w:fill="FFFFFF"/>
        <w:tabs>
          <w:tab w:val="left" w:pos="8647"/>
        </w:tabs>
        <w:spacing w:after="0"/>
        <w:jc w:val="both"/>
        <w:rPr>
          <w:rFonts w:ascii="Times New Roman" w:hAnsi="Times New Roman"/>
          <w:sz w:val="28"/>
          <w:szCs w:val="28"/>
          <w:lang w:val="uk-UA"/>
        </w:rPr>
      </w:pPr>
      <w:r w:rsidRPr="005C4111">
        <w:rPr>
          <w:rFonts w:ascii="Times New Roman" w:hAnsi="Times New Roman"/>
          <w:sz w:val="28"/>
          <w:szCs w:val="28"/>
          <w:lang w:val="uk-UA"/>
        </w:rPr>
        <w:t xml:space="preserve">         -  </w:t>
      </w:r>
      <w:r w:rsidR="004577AD" w:rsidRPr="005C4111">
        <w:rPr>
          <w:rFonts w:ascii="Times New Roman" w:hAnsi="Times New Roman"/>
          <w:sz w:val="28"/>
          <w:szCs w:val="28"/>
          <w:lang w:val="uk-UA"/>
        </w:rPr>
        <w:t>формувального (поточного) та завершального (підсумкового) оцінювання.</w:t>
      </w:r>
    </w:p>
    <w:p w:rsidR="008F4895" w:rsidRPr="005C4111" w:rsidRDefault="008F4895" w:rsidP="004577AD">
      <w:pPr>
        <w:shd w:val="clear" w:color="auto" w:fill="FFFFFF"/>
        <w:tabs>
          <w:tab w:val="left" w:pos="8647"/>
        </w:tabs>
        <w:spacing w:after="0"/>
        <w:jc w:val="both"/>
        <w:rPr>
          <w:rFonts w:ascii="Times New Roman" w:hAnsi="Times New Roman"/>
          <w:sz w:val="28"/>
          <w:szCs w:val="28"/>
          <w:lang w:val="uk-UA"/>
        </w:rPr>
      </w:pPr>
    </w:p>
    <w:p w:rsidR="008F4895" w:rsidRPr="005C4111" w:rsidRDefault="008F4895" w:rsidP="004577AD">
      <w:pPr>
        <w:shd w:val="clear" w:color="auto" w:fill="FFFFFF"/>
        <w:tabs>
          <w:tab w:val="left" w:pos="8647"/>
        </w:tabs>
        <w:spacing w:after="0"/>
        <w:jc w:val="both"/>
        <w:rPr>
          <w:rFonts w:ascii="Times New Roman" w:hAnsi="Times New Roman"/>
          <w:sz w:val="28"/>
          <w:szCs w:val="28"/>
          <w:lang w:val="uk-UA"/>
        </w:rPr>
      </w:pPr>
    </w:p>
    <w:p w:rsidR="004577AD" w:rsidRPr="005C4111" w:rsidRDefault="004577AD" w:rsidP="004577AD">
      <w:pPr>
        <w:shd w:val="clear" w:color="auto" w:fill="FFFFFF"/>
        <w:tabs>
          <w:tab w:val="left" w:pos="8647"/>
        </w:tabs>
        <w:spacing w:after="0"/>
        <w:jc w:val="both"/>
        <w:rPr>
          <w:rFonts w:ascii="Times New Roman" w:eastAsia="Times New Roman" w:hAnsi="Times New Roman"/>
          <w:b/>
          <w:bCs/>
          <w:sz w:val="28"/>
          <w:szCs w:val="28"/>
          <w:lang w:val="uk-UA" w:eastAsia="ru-RU"/>
        </w:rPr>
      </w:pPr>
      <w:r w:rsidRPr="005C4111">
        <w:rPr>
          <w:rFonts w:ascii="Times New Roman" w:hAnsi="Times New Roman"/>
          <w:sz w:val="28"/>
          <w:szCs w:val="28"/>
          <w:lang w:val="uk-UA"/>
        </w:rPr>
        <w:t xml:space="preserve">    </w:t>
      </w:r>
      <w:r w:rsidRPr="005C4111">
        <w:rPr>
          <w:rFonts w:ascii="Times New Roman" w:eastAsia="Times New Roman" w:hAnsi="Times New Roman"/>
          <w:b/>
          <w:bCs/>
          <w:sz w:val="28"/>
          <w:szCs w:val="28"/>
          <w:lang w:val="uk-UA" w:eastAsia="ru-RU"/>
        </w:rPr>
        <w:t>3.ПЕДАГОГІЧНА ДІЯЛЬНІСТЬ ПЕДАГОГІЧНИХ ПРАЦІВНИКІВ.</w:t>
      </w:r>
    </w:p>
    <w:p w:rsidR="004577AD" w:rsidRPr="005C4111" w:rsidRDefault="004577AD" w:rsidP="004577AD">
      <w:pPr>
        <w:shd w:val="clear" w:color="auto" w:fill="FFFFFF"/>
        <w:tabs>
          <w:tab w:val="left" w:pos="8647"/>
        </w:tabs>
        <w:spacing w:after="0"/>
        <w:jc w:val="both"/>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Забезпечення виконання Державних стандартів – якість освіти. Задоволення освітніх потреб. Реалізація Концепції НУШ.</w:t>
      </w:r>
    </w:p>
    <w:p w:rsidR="005068EB" w:rsidRPr="005C4111" w:rsidRDefault="004577AD" w:rsidP="005A395D">
      <w:pPr>
        <w:shd w:val="clear" w:color="auto" w:fill="FFFFFF"/>
        <w:tabs>
          <w:tab w:val="left" w:pos="8647"/>
        </w:tabs>
        <w:spacing w:after="90"/>
        <w:ind w:firstLine="709"/>
        <w:jc w:val="both"/>
        <w:textAlignment w:val="baseline"/>
        <w:rPr>
          <w:rFonts w:ascii="Times New Roman" w:hAnsi="Times New Roman"/>
          <w:b/>
          <w:sz w:val="28"/>
          <w:szCs w:val="28"/>
          <w:lang w:val="uk-UA"/>
        </w:rPr>
      </w:pPr>
      <w:r w:rsidRPr="005C4111">
        <w:rPr>
          <w:rFonts w:ascii="Times New Roman" w:hAnsi="Times New Roman"/>
          <w:sz w:val="28"/>
          <w:szCs w:val="28"/>
          <w:lang w:val="uk-UA"/>
        </w:rPr>
        <w:t xml:space="preserve">Робота педагогічного колективу буде спрямована на забезпечення виконання навчальних програм і вимог Державних стандартів освіти. Заклад на якісному рівні задовольнятиме запити учасників освітнього процесу, втілюватиме Концепцію нової української школи </w:t>
      </w:r>
      <w:r w:rsidRPr="005C4111">
        <w:rPr>
          <w:rFonts w:ascii="Times New Roman" w:hAnsi="Times New Roman"/>
          <w:b/>
          <w:sz w:val="28"/>
          <w:szCs w:val="28"/>
          <w:lang w:val="uk-UA"/>
        </w:rPr>
        <w:t>.</w:t>
      </w:r>
    </w:p>
    <w:p w:rsidR="005068EB" w:rsidRPr="005C4111" w:rsidRDefault="004577AD" w:rsidP="005A395D">
      <w:pPr>
        <w:shd w:val="clear" w:color="auto" w:fill="FFFFFF"/>
        <w:tabs>
          <w:tab w:val="left" w:pos="8647"/>
        </w:tabs>
        <w:spacing w:after="90"/>
        <w:ind w:firstLine="709"/>
        <w:jc w:val="both"/>
        <w:textAlignment w:val="baseline"/>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 Основними умовами успішного досягнення баз</w:t>
      </w:r>
      <w:r w:rsidR="005068EB" w:rsidRPr="005C4111">
        <w:rPr>
          <w:rFonts w:ascii="Times New Roman" w:eastAsia="Times New Roman" w:hAnsi="Times New Roman"/>
          <w:sz w:val="28"/>
          <w:szCs w:val="28"/>
          <w:lang w:val="uk-UA" w:eastAsia="ru-RU"/>
        </w:rPr>
        <w:t xml:space="preserve">ової компетентності здобувачами освіти </w:t>
      </w:r>
      <w:r w:rsidRPr="005C4111">
        <w:rPr>
          <w:rFonts w:ascii="Times New Roman" w:eastAsia="Times New Roman" w:hAnsi="Times New Roman"/>
          <w:sz w:val="28"/>
          <w:szCs w:val="28"/>
          <w:lang w:val="uk-UA" w:eastAsia="ru-RU"/>
        </w:rPr>
        <w:t xml:space="preserve"> ми вважаємо: </w:t>
      </w:r>
    </w:p>
    <w:p w:rsidR="005068EB" w:rsidRPr="005C4111" w:rsidRDefault="004577AD" w:rsidP="005068EB">
      <w:pPr>
        <w:pStyle w:val="a4"/>
        <w:numPr>
          <w:ilvl w:val="0"/>
          <w:numId w:val="15"/>
        </w:numPr>
        <w:shd w:val="clear" w:color="auto" w:fill="FFFFFF"/>
        <w:tabs>
          <w:tab w:val="left" w:pos="8647"/>
        </w:tabs>
        <w:spacing w:after="90"/>
        <w:jc w:val="both"/>
        <w:textAlignment w:val="baseline"/>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підвищення ефективності уроку як </w:t>
      </w:r>
      <w:r w:rsidR="005068EB" w:rsidRPr="005C4111">
        <w:rPr>
          <w:rFonts w:ascii="Times New Roman" w:eastAsia="Times New Roman" w:hAnsi="Times New Roman"/>
          <w:sz w:val="28"/>
          <w:szCs w:val="28"/>
          <w:lang w:val="uk-UA" w:eastAsia="ru-RU"/>
        </w:rPr>
        <w:t xml:space="preserve">основної можливості діалогу здобувача освіти </w:t>
      </w:r>
      <w:r w:rsidRPr="005C4111">
        <w:rPr>
          <w:rFonts w:ascii="Times New Roman" w:eastAsia="Times New Roman" w:hAnsi="Times New Roman"/>
          <w:sz w:val="28"/>
          <w:szCs w:val="28"/>
          <w:lang w:val="uk-UA" w:eastAsia="ru-RU"/>
        </w:rPr>
        <w:t xml:space="preserve"> та вчителя; </w:t>
      </w:r>
    </w:p>
    <w:p w:rsidR="005068EB" w:rsidRPr="005C4111" w:rsidRDefault="004577AD" w:rsidP="005068EB">
      <w:pPr>
        <w:pStyle w:val="a4"/>
        <w:numPr>
          <w:ilvl w:val="0"/>
          <w:numId w:val="15"/>
        </w:numPr>
        <w:shd w:val="clear" w:color="auto" w:fill="FFFFFF"/>
        <w:tabs>
          <w:tab w:val="left" w:pos="8647"/>
        </w:tabs>
        <w:spacing w:after="90"/>
        <w:jc w:val="both"/>
        <w:textAlignment w:val="baseline"/>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розвиток системи позаурочних форм освітньої діяльності, зорієнтованих на пошуковий, дослідницький, проблемний характер засвоєння змісту освіти;</w:t>
      </w:r>
    </w:p>
    <w:p w:rsidR="005068EB" w:rsidRPr="005C4111" w:rsidRDefault="004577AD" w:rsidP="005068EB">
      <w:pPr>
        <w:pStyle w:val="a4"/>
        <w:numPr>
          <w:ilvl w:val="0"/>
          <w:numId w:val="15"/>
        </w:numPr>
        <w:shd w:val="clear" w:color="auto" w:fill="FFFFFF"/>
        <w:tabs>
          <w:tab w:val="left" w:pos="8647"/>
        </w:tabs>
        <w:spacing w:after="90"/>
        <w:jc w:val="both"/>
        <w:textAlignment w:val="baseline"/>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 ріст професійної майстерності педагогічних кадрів; </w:t>
      </w:r>
    </w:p>
    <w:p w:rsidR="005068EB" w:rsidRPr="005C4111" w:rsidRDefault="004577AD" w:rsidP="005068EB">
      <w:pPr>
        <w:pStyle w:val="a4"/>
        <w:numPr>
          <w:ilvl w:val="0"/>
          <w:numId w:val="15"/>
        </w:numPr>
        <w:shd w:val="clear" w:color="auto" w:fill="FFFFFF"/>
        <w:tabs>
          <w:tab w:val="left" w:pos="8647"/>
        </w:tabs>
        <w:spacing w:after="90"/>
        <w:jc w:val="both"/>
        <w:textAlignment w:val="baseline"/>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орієнтацію педагогів на особисті досягнення учнів в освітній взаємодії; </w:t>
      </w:r>
    </w:p>
    <w:p w:rsidR="005068EB" w:rsidRPr="005C4111" w:rsidRDefault="004577AD" w:rsidP="005068EB">
      <w:pPr>
        <w:pStyle w:val="a4"/>
        <w:numPr>
          <w:ilvl w:val="0"/>
          <w:numId w:val="15"/>
        </w:numPr>
        <w:shd w:val="clear" w:color="auto" w:fill="FFFFFF"/>
        <w:tabs>
          <w:tab w:val="left" w:pos="8647"/>
        </w:tabs>
        <w:spacing w:after="90"/>
        <w:jc w:val="both"/>
        <w:textAlignment w:val="baseline"/>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 xml:space="preserve">забезпечення принципів відкритості й комфортності освіти в усіх її аспектах; </w:t>
      </w:r>
    </w:p>
    <w:p w:rsidR="004577AD" w:rsidRPr="005C4111" w:rsidRDefault="004577AD" w:rsidP="005068EB">
      <w:pPr>
        <w:pStyle w:val="a4"/>
        <w:numPr>
          <w:ilvl w:val="0"/>
          <w:numId w:val="15"/>
        </w:numPr>
        <w:shd w:val="clear" w:color="auto" w:fill="FFFFFF"/>
        <w:tabs>
          <w:tab w:val="left" w:pos="8647"/>
        </w:tabs>
        <w:spacing w:after="90"/>
        <w:jc w:val="both"/>
        <w:textAlignment w:val="baseline"/>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lastRenderedPageBreak/>
        <w:t>комплексний супровід педагогами освітньог</w:t>
      </w:r>
      <w:r w:rsidR="005068EB" w:rsidRPr="005C4111">
        <w:rPr>
          <w:rFonts w:ascii="Times New Roman" w:eastAsia="Times New Roman" w:hAnsi="Times New Roman"/>
          <w:sz w:val="28"/>
          <w:szCs w:val="28"/>
          <w:lang w:val="uk-UA" w:eastAsia="ru-RU"/>
        </w:rPr>
        <w:t>о та професійного вибору здобувачів освіти</w:t>
      </w:r>
      <w:r w:rsidR="005A395D" w:rsidRPr="005C4111">
        <w:rPr>
          <w:rFonts w:ascii="Times New Roman" w:eastAsia="Times New Roman" w:hAnsi="Times New Roman"/>
          <w:sz w:val="28"/>
          <w:szCs w:val="28"/>
          <w:lang w:val="uk-UA" w:eastAsia="ru-RU"/>
        </w:rPr>
        <w:t>.</w:t>
      </w:r>
    </w:p>
    <w:p w:rsidR="004577AD" w:rsidRPr="005C4111" w:rsidRDefault="00B559C1" w:rsidP="00B559C1">
      <w:pPr>
        <w:tabs>
          <w:tab w:val="left" w:pos="8647"/>
        </w:tabs>
        <w:spacing w:after="0"/>
        <w:ind w:right="-1"/>
        <w:jc w:val="both"/>
        <w:rPr>
          <w:rFonts w:ascii="Times New Roman" w:hAnsi="Times New Roman"/>
          <w:sz w:val="28"/>
          <w:szCs w:val="28"/>
          <w:lang w:val="uk-UA"/>
        </w:rPr>
      </w:pPr>
      <w:r w:rsidRPr="005C4111">
        <w:rPr>
          <w:rFonts w:ascii="Times New Roman" w:hAnsi="Times New Roman"/>
          <w:sz w:val="28"/>
          <w:szCs w:val="28"/>
          <w:lang w:val="uk-UA"/>
        </w:rPr>
        <w:t xml:space="preserve">  </w:t>
      </w:r>
      <w:r w:rsidR="004577AD" w:rsidRPr="005C4111">
        <w:rPr>
          <w:rFonts w:ascii="Times New Roman" w:hAnsi="Times New Roman"/>
          <w:sz w:val="28"/>
          <w:szCs w:val="28"/>
          <w:lang w:val="uk-UA"/>
        </w:rPr>
        <w:t>Постійно буде вдосконалюватись робота з об</w:t>
      </w:r>
      <w:r w:rsidR="005A395D" w:rsidRPr="005C4111">
        <w:rPr>
          <w:rFonts w:ascii="Times New Roman" w:hAnsi="Times New Roman"/>
          <w:sz w:val="28"/>
          <w:szCs w:val="28"/>
          <w:lang w:val="uk-UA"/>
        </w:rPr>
        <w:t>дарованими учнями</w:t>
      </w:r>
      <w:r w:rsidR="005A395D" w:rsidRPr="005C4111">
        <w:rPr>
          <w:rFonts w:ascii="Times New Roman" w:hAnsi="Times New Roman"/>
          <w:b/>
          <w:sz w:val="28"/>
          <w:szCs w:val="28"/>
          <w:lang w:val="uk-UA"/>
        </w:rPr>
        <w:t xml:space="preserve">.  </w:t>
      </w:r>
      <w:r w:rsidR="005A395D" w:rsidRPr="005C4111">
        <w:rPr>
          <w:rFonts w:ascii="Times New Roman" w:hAnsi="Times New Roman"/>
          <w:sz w:val="28"/>
          <w:szCs w:val="28"/>
          <w:lang w:val="uk-UA"/>
        </w:rPr>
        <w:t>Педагогічний колектив працюватиме над проектом</w:t>
      </w:r>
      <w:r w:rsidR="005068EB" w:rsidRPr="005C4111">
        <w:rPr>
          <w:rFonts w:ascii="Times New Roman" w:hAnsi="Times New Roman"/>
          <w:sz w:val="28"/>
          <w:szCs w:val="28"/>
          <w:lang w:val="uk-UA"/>
        </w:rPr>
        <w:t xml:space="preserve"> </w:t>
      </w:r>
      <w:r w:rsidR="005A395D" w:rsidRPr="005C4111">
        <w:rPr>
          <w:rFonts w:ascii="Times New Roman" w:hAnsi="Times New Roman"/>
          <w:sz w:val="28"/>
          <w:szCs w:val="28"/>
          <w:lang w:val="uk-UA"/>
        </w:rPr>
        <w:t xml:space="preserve"> « Обдарована дитина</w:t>
      </w:r>
      <w:r w:rsidR="005068EB" w:rsidRPr="005C4111">
        <w:rPr>
          <w:rFonts w:ascii="Times New Roman" w:hAnsi="Times New Roman"/>
          <w:sz w:val="28"/>
          <w:szCs w:val="28"/>
          <w:lang w:val="uk-UA"/>
        </w:rPr>
        <w:t xml:space="preserve"> </w:t>
      </w:r>
      <w:r w:rsidR="005A395D" w:rsidRPr="005C4111">
        <w:rPr>
          <w:rFonts w:ascii="Times New Roman" w:hAnsi="Times New Roman"/>
          <w:sz w:val="28"/>
          <w:szCs w:val="28"/>
          <w:lang w:val="uk-UA"/>
        </w:rPr>
        <w:t>»</w:t>
      </w:r>
      <w:r w:rsidR="005068EB" w:rsidRPr="005C4111">
        <w:rPr>
          <w:rFonts w:ascii="Times New Roman" w:hAnsi="Times New Roman"/>
          <w:sz w:val="28"/>
          <w:szCs w:val="28"/>
          <w:lang w:val="uk-UA"/>
        </w:rPr>
        <w:t>.</w:t>
      </w:r>
    </w:p>
    <w:p w:rsidR="005068EB" w:rsidRPr="005C4111" w:rsidRDefault="005068EB" w:rsidP="00B559C1">
      <w:pPr>
        <w:tabs>
          <w:tab w:val="left" w:pos="8647"/>
        </w:tabs>
        <w:spacing w:after="0"/>
        <w:ind w:right="-1"/>
        <w:jc w:val="both"/>
        <w:rPr>
          <w:rFonts w:ascii="Times New Roman" w:hAnsi="Times New Roman"/>
          <w:sz w:val="28"/>
          <w:szCs w:val="28"/>
          <w:lang w:val="uk-UA"/>
        </w:rPr>
      </w:pPr>
    </w:p>
    <w:p w:rsidR="00975F17" w:rsidRDefault="004577AD" w:rsidP="004577AD">
      <w:pPr>
        <w:shd w:val="clear" w:color="auto" w:fill="FFFFFF"/>
        <w:tabs>
          <w:tab w:val="left" w:pos="8647"/>
        </w:tabs>
        <w:spacing w:after="0"/>
        <w:ind w:firstLine="709"/>
        <w:jc w:val="both"/>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 xml:space="preserve"> </w:t>
      </w:r>
    </w:p>
    <w:p w:rsidR="00975F17" w:rsidRDefault="00975F17" w:rsidP="004577AD">
      <w:pPr>
        <w:shd w:val="clear" w:color="auto" w:fill="FFFFFF"/>
        <w:tabs>
          <w:tab w:val="left" w:pos="8647"/>
        </w:tabs>
        <w:spacing w:after="0"/>
        <w:ind w:firstLine="709"/>
        <w:jc w:val="both"/>
        <w:rPr>
          <w:rFonts w:ascii="Times New Roman" w:eastAsia="Times New Roman" w:hAnsi="Times New Roman"/>
          <w:b/>
          <w:sz w:val="28"/>
          <w:szCs w:val="28"/>
          <w:lang w:val="uk-UA" w:eastAsia="ru-RU"/>
        </w:rPr>
      </w:pPr>
    </w:p>
    <w:p w:rsidR="004577AD" w:rsidRPr="005C4111" w:rsidRDefault="004577AD" w:rsidP="004577AD">
      <w:pPr>
        <w:shd w:val="clear" w:color="auto" w:fill="FFFFFF"/>
        <w:tabs>
          <w:tab w:val="left" w:pos="8647"/>
        </w:tabs>
        <w:spacing w:after="0"/>
        <w:ind w:firstLine="709"/>
        <w:jc w:val="both"/>
        <w:rPr>
          <w:rFonts w:ascii="Times New Roman" w:eastAsia="Times New Roman" w:hAnsi="Times New Roman"/>
          <w:b/>
          <w:sz w:val="28"/>
          <w:szCs w:val="28"/>
          <w:lang w:val="uk-UA" w:eastAsia="ru-RU"/>
        </w:rPr>
      </w:pPr>
      <w:r w:rsidRPr="005C4111">
        <w:rPr>
          <w:rFonts w:ascii="Times New Roman" w:eastAsia="Times New Roman" w:hAnsi="Times New Roman"/>
          <w:b/>
          <w:sz w:val="28"/>
          <w:szCs w:val="28"/>
          <w:lang w:val="uk-UA" w:eastAsia="ru-RU"/>
        </w:rPr>
        <w:t xml:space="preserve"> Методичне і кадрове забезпечення.</w:t>
      </w:r>
    </w:p>
    <w:p w:rsidR="005068EB" w:rsidRPr="005C4111" w:rsidRDefault="00DD0BEF" w:rsidP="005A395D">
      <w:pPr>
        <w:tabs>
          <w:tab w:val="left" w:pos="8647"/>
        </w:tabs>
        <w:spacing w:after="0"/>
        <w:ind w:firstLine="709"/>
        <w:jc w:val="both"/>
        <w:rPr>
          <w:rFonts w:ascii="Times New Roman" w:hAnsi="Times New Roman"/>
          <w:sz w:val="28"/>
          <w:szCs w:val="28"/>
          <w:lang w:val="uk-UA"/>
        </w:rPr>
      </w:pPr>
      <w:r w:rsidRPr="005C4111">
        <w:rPr>
          <w:rFonts w:ascii="Times New Roman" w:hAnsi="Times New Roman"/>
          <w:sz w:val="28"/>
          <w:szCs w:val="28"/>
          <w:lang w:val="uk-UA"/>
        </w:rPr>
        <w:t>Протягом 2022</w:t>
      </w:r>
      <w:r w:rsidR="005A395D" w:rsidRPr="005C4111">
        <w:rPr>
          <w:rFonts w:ascii="Times New Roman" w:hAnsi="Times New Roman"/>
          <w:sz w:val="28"/>
          <w:szCs w:val="28"/>
          <w:lang w:val="uk-UA"/>
        </w:rPr>
        <w:t>-2025</w:t>
      </w:r>
      <w:r w:rsidR="004577AD" w:rsidRPr="005C4111">
        <w:rPr>
          <w:rFonts w:ascii="Times New Roman" w:hAnsi="Times New Roman"/>
          <w:sz w:val="28"/>
          <w:szCs w:val="28"/>
          <w:lang w:val="uk-UA"/>
        </w:rPr>
        <w:t xml:space="preserve"> рр. педагогічний колектив працюватиме над науково-метод</w:t>
      </w:r>
      <w:r w:rsidR="005068EB" w:rsidRPr="005C4111">
        <w:rPr>
          <w:rFonts w:ascii="Times New Roman" w:hAnsi="Times New Roman"/>
          <w:sz w:val="28"/>
          <w:szCs w:val="28"/>
          <w:lang w:val="uk-UA"/>
        </w:rPr>
        <w:t>ичною проблемою   «Ключові предметні компетентності  школяра як засіб формування сучасної особистості»</w:t>
      </w:r>
      <w:r w:rsidR="005A395D" w:rsidRPr="005C4111">
        <w:rPr>
          <w:rFonts w:ascii="Times New Roman" w:hAnsi="Times New Roman"/>
          <w:sz w:val="28"/>
          <w:szCs w:val="28"/>
          <w:lang w:val="uk-UA"/>
        </w:rPr>
        <w:t xml:space="preserve">. </w:t>
      </w:r>
    </w:p>
    <w:p w:rsidR="005068EB" w:rsidRPr="005C4111" w:rsidRDefault="004577AD" w:rsidP="005A395D">
      <w:pPr>
        <w:tabs>
          <w:tab w:val="left" w:pos="8647"/>
        </w:tabs>
        <w:spacing w:after="0"/>
        <w:ind w:firstLine="709"/>
        <w:jc w:val="both"/>
        <w:rPr>
          <w:rFonts w:ascii="Times New Roman" w:hAnsi="Times New Roman"/>
          <w:sz w:val="28"/>
          <w:szCs w:val="28"/>
          <w:lang w:val="uk-UA"/>
        </w:rPr>
      </w:pPr>
      <w:r w:rsidRPr="005C4111">
        <w:rPr>
          <w:rFonts w:ascii="Times New Roman" w:hAnsi="Times New Roman"/>
          <w:sz w:val="28"/>
          <w:szCs w:val="28"/>
          <w:lang w:val="uk-UA"/>
        </w:rPr>
        <w:t xml:space="preserve"> Очікуванні результати</w:t>
      </w:r>
      <w:r w:rsidR="005A395D" w:rsidRPr="005C4111">
        <w:rPr>
          <w:rFonts w:ascii="Times New Roman" w:hAnsi="Times New Roman"/>
          <w:sz w:val="28"/>
          <w:szCs w:val="28"/>
          <w:lang w:val="uk-UA"/>
        </w:rPr>
        <w:t>:</w:t>
      </w:r>
    </w:p>
    <w:p w:rsidR="005068EB" w:rsidRPr="005C4111" w:rsidRDefault="005068EB" w:rsidP="005A395D">
      <w:pPr>
        <w:tabs>
          <w:tab w:val="left" w:pos="8647"/>
        </w:tabs>
        <w:spacing w:after="0"/>
        <w:ind w:firstLine="709"/>
        <w:jc w:val="both"/>
        <w:rPr>
          <w:rFonts w:ascii="Times New Roman" w:hAnsi="Times New Roman"/>
          <w:sz w:val="28"/>
          <w:szCs w:val="28"/>
          <w:lang w:val="uk-UA"/>
        </w:rPr>
      </w:pPr>
      <w:r w:rsidRPr="005C4111">
        <w:rPr>
          <w:rFonts w:ascii="Times New Roman" w:hAnsi="Times New Roman"/>
          <w:sz w:val="28"/>
          <w:szCs w:val="28"/>
          <w:lang w:val="uk-UA"/>
        </w:rPr>
        <w:t>-</w:t>
      </w:r>
      <w:r w:rsidR="004577AD" w:rsidRPr="005C4111">
        <w:rPr>
          <w:rFonts w:ascii="Times New Roman" w:hAnsi="Times New Roman"/>
          <w:sz w:val="28"/>
          <w:szCs w:val="28"/>
          <w:lang w:val="uk-UA"/>
        </w:rPr>
        <w:t xml:space="preserve"> якісне впровадження завдань державної політики на рівні навчального закладу щодо організації навчального процесу; </w:t>
      </w:r>
    </w:p>
    <w:p w:rsidR="005068EB" w:rsidRPr="005C4111" w:rsidRDefault="005068EB" w:rsidP="005A395D">
      <w:pPr>
        <w:tabs>
          <w:tab w:val="left" w:pos="8647"/>
        </w:tabs>
        <w:spacing w:after="0"/>
        <w:ind w:firstLine="709"/>
        <w:jc w:val="both"/>
        <w:rPr>
          <w:rFonts w:ascii="Times New Roman" w:hAnsi="Times New Roman"/>
          <w:sz w:val="28"/>
          <w:szCs w:val="28"/>
          <w:lang w:val="uk-UA"/>
        </w:rPr>
      </w:pPr>
      <w:r w:rsidRPr="005C4111">
        <w:rPr>
          <w:rFonts w:ascii="Times New Roman" w:hAnsi="Times New Roman"/>
          <w:sz w:val="28"/>
          <w:szCs w:val="28"/>
          <w:lang w:val="uk-UA"/>
        </w:rPr>
        <w:t>-</w:t>
      </w:r>
      <w:r w:rsidR="004577AD" w:rsidRPr="005C4111">
        <w:rPr>
          <w:rFonts w:ascii="Times New Roman" w:hAnsi="Times New Roman"/>
          <w:sz w:val="28"/>
          <w:szCs w:val="28"/>
          <w:lang w:val="uk-UA"/>
        </w:rPr>
        <w:t xml:space="preserve">організація системи підсумково-узагальнюючого методичного супроводу атестаційного процесу вчителів та науково-дослідницький методичний супровід в міжатестаційний період по підвищенню рівня професійної компетентності вчителів; </w:t>
      </w:r>
    </w:p>
    <w:p w:rsidR="005068EB" w:rsidRPr="005C4111" w:rsidRDefault="005068EB" w:rsidP="005A395D">
      <w:pPr>
        <w:tabs>
          <w:tab w:val="left" w:pos="8647"/>
        </w:tabs>
        <w:spacing w:after="0"/>
        <w:ind w:firstLine="709"/>
        <w:jc w:val="both"/>
        <w:rPr>
          <w:rFonts w:ascii="Times New Roman" w:hAnsi="Times New Roman"/>
          <w:sz w:val="28"/>
          <w:szCs w:val="28"/>
          <w:lang w:val="uk-UA"/>
        </w:rPr>
      </w:pPr>
      <w:r w:rsidRPr="005C4111">
        <w:rPr>
          <w:rFonts w:ascii="Times New Roman" w:hAnsi="Times New Roman"/>
          <w:sz w:val="28"/>
          <w:szCs w:val="28"/>
          <w:lang w:val="uk-UA"/>
        </w:rPr>
        <w:t xml:space="preserve">- </w:t>
      </w:r>
      <w:r w:rsidR="004577AD" w:rsidRPr="005C4111">
        <w:rPr>
          <w:rFonts w:ascii="Times New Roman" w:hAnsi="Times New Roman"/>
          <w:sz w:val="28"/>
          <w:szCs w:val="28"/>
          <w:lang w:val="uk-UA"/>
        </w:rPr>
        <w:t xml:space="preserve">забезпечення розкриття творчого потенціалу педагогів та їх самореалізація у життєвому просторі; </w:t>
      </w:r>
    </w:p>
    <w:p w:rsidR="005068EB" w:rsidRPr="005C4111" w:rsidRDefault="005068EB" w:rsidP="005A395D">
      <w:pPr>
        <w:tabs>
          <w:tab w:val="left" w:pos="8647"/>
        </w:tabs>
        <w:spacing w:after="0"/>
        <w:ind w:firstLine="709"/>
        <w:jc w:val="both"/>
        <w:rPr>
          <w:rFonts w:ascii="Times New Roman" w:hAnsi="Times New Roman"/>
          <w:sz w:val="28"/>
          <w:szCs w:val="28"/>
          <w:lang w:val="uk-UA"/>
        </w:rPr>
      </w:pPr>
      <w:r w:rsidRPr="005C4111">
        <w:rPr>
          <w:rFonts w:ascii="Times New Roman" w:hAnsi="Times New Roman"/>
          <w:sz w:val="28"/>
          <w:szCs w:val="28"/>
          <w:lang w:val="uk-UA"/>
        </w:rPr>
        <w:t xml:space="preserve">- </w:t>
      </w:r>
      <w:r w:rsidR="004577AD" w:rsidRPr="005C4111">
        <w:rPr>
          <w:rFonts w:ascii="Times New Roman" w:hAnsi="Times New Roman"/>
          <w:sz w:val="28"/>
          <w:szCs w:val="28"/>
          <w:lang w:val="uk-UA"/>
        </w:rPr>
        <w:t>удосконалення системи компетентісно орієнтованого підходу засобами сучасних інноваційних педагогічних технологій та інформаційно-ко</w:t>
      </w:r>
      <w:r w:rsidR="005A395D" w:rsidRPr="005C4111">
        <w:rPr>
          <w:rFonts w:ascii="Times New Roman" w:hAnsi="Times New Roman"/>
          <w:sz w:val="28"/>
          <w:szCs w:val="28"/>
          <w:lang w:val="uk-UA"/>
        </w:rPr>
        <w:t>мунікаційних засобів навчання.</w:t>
      </w:r>
    </w:p>
    <w:p w:rsidR="004577AD" w:rsidRPr="005C4111" w:rsidRDefault="005A395D" w:rsidP="005A395D">
      <w:pPr>
        <w:tabs>
          <w:tab w:val="left" w:pos="8647"/>
        </w:tabs>
        <w:spacing w:after="0"/>
        <w:ind w:firstLine="709"/>
        <w:jc w:val="both"/>
        <w:rPr>
          <w:rFonts w:ascii="Times New Roman" w:eastAsia="Times New Roman" w:hAnsi="Times New Roman"/>
          <w:b/>
          <w:sz w:val="28"/>
          <w:szCs w:val="28"/>
          <w:lang w:val="uk-UA" w:eastAsia="ru-RU"/>
        </w:rPr>
      </w:pPr>
      <w:r w:rsidRPr="005C4111">
        <w:rPr>
          <w:rFonts w:ascii="Times New Roman" w:hAnsi="Times New Roman"/>
          <w:sz w:val="28"/>
          <w:szCs w:val="28"/>
          <w:lang w:val="uk-UA"/>
        </w:rPr>
        <w:t xml:space="preserve"> В закладі запроваджено  проєкт «</w:t>
      </w:r>
      <w:r w:rsidRPr="005C4111">
        <w:rPr>
          <w:rFonts w:ascii="Times New Roman" w:eastAsia="Times New Roman" w:hAnsi="Times New Roman"/>
          <w:sz w:val="28"/>
          <w:szCs w:val="28"/>
          <w:lang w:val="uk-UA" w:eastAsia="ru-RU"/>
        </w:rPr>
        <w:t>«</w:t>
      </w:r>
      <w:r w:rsidRPr="005C4111">
        <w:rPr>
          <w:rFonts w:ascii="Times New Roman" w:eastAsia="Times New Roman" w:hAnsi="Times New Roman"/>
          <w:bCs/>
          <w:sz w:val="28"/>
          <w:szCs w:val="28"/>
          <w:lang w:val="uk-UA" w:eastAsia="ru-RU"/>
        </w:rPr>
        <w:t>Кадрове забезпечення освітнього процесу».</w:t>
      </w:r>
    </w:p>
    <w:p w:rsidR="004577AD" w:rsidRPr="005C4111" w:rsidRDefault="004577AD" w:rsidP="004577AD">
      <w:pPr>
        <w:shd w:val="clear" w:color="auto" w:fill="FFFFFF"/>
        <w:tabs>
          <w:tab w:val="left" w:pos="8647"/>
        </w:tabs>
        <w:spacing w:after="0"/>
        <w:ind w:firstLine="709"/>
        <w:jc w:val="both"/>
        <w:rPr>
          <w:rFonts w:ascii="Times New Roman" w:eastAsia="Times New Roman" w:hAnsi="Times New Roman"/>
          <w:b/>
          <w:sz w:val="28"/>
          <w:szCs w:val="28"/>
          <w:lang w:val="uk-UA" w:eastAsia="ru-RU"/>
        </w:rPr>
      </w:pPr>
    </w:p>
    <w:p w:rsidR="00B559C1" w:rsidRPr="005C4111" w:rsidRDefault="00B559C1" w:rsidP="004577AD">
      <w:pPr>
        <w:shd w:val="clear" w:color="auto" w:fill="FFFFFF"/>
        <w:tabs>
          <w:tab w:val="left" w:pos="8647"/>
        </w:tabs>
        <w:spacing w:after="0"/>
        <w:jc w:val="both"/>
        <w:rPr>
          <w:rFonts w:ascii="Times New Roman" w:eastAsia="Times New Roman" w:hAnsi="Times New Roman"/>
          <w:b/>
          <w:sz w:val="28"/>
          <w:szCs w:val="28"/>
          <w:lang w:val="uk-UA" w:eastAsia="ru-RU"/>
        </w:rPr>
      </w:pPr>
    </w:p>
    <w:p w:rsidR="004577AD" w:rsidRPr="005C4111" w:rsidRDefault="002040CB" w:rsidP="004577AD">
      <w:pPr>
        <w:shd w:val="clear" w:color="auto" w:fill="FFFFFF"/>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b/>
          <w:sz w:val="28"/>
          <w:szCs w:val="28"/>
          <w:lang w:val="uk-UA" w:eastAsia="ru-RU"/>
        </w:rPr>
        <w:t>4. УПРАВЛІНСЬКІ  ПРОЦЕСИ ЗАКЛАДУ ОСВІТИ</w:t>
      </w:r>
      <w:r w:rsidR="004577AD" w:rsidRPr="005C4111">
        <w:rPr>
          <w:rFonts w:ascii="Times New Roman" w:eastAsia="Times New Roman" w:hAnsi="Times New Roman"/>
          <w:sz w:val="28"/>
          <w:szCs w:val="28"/>
          <w:lang w:val="uk-UA" w:eastAsia="ru-RU"/>
        </w:rPr>
        <w:t xml:space="preserve">. </w:t>
      </w:r>
      <w:r w:rsidR="008D3E93" w:rsidRPr="005C4111">
        <w:rPr>
          <w:rFonts w:ascii="Times New Roman" w:eastAsia="Times New Roman" w:hAnsi="Times New Roman"/>
          <w:sz w:val="28"/>
          <w:szCs w:val="28"/>
          <w:lang w:val="uk-UA" w:eastAsia="ru-RU"/>
        </w:rPr>
        <w:t xml:space="preserve"> </w:t>
      </w:r>
    </w:p>
    <w:p w:rsidR="004577AD" w:rsidRPr="005C4111" w:rsidRDefault="004577AD" w:rsidP="004577AD">
      <w:pPr>
        <w:shd w:val="clear" w:color="auto" w:fill="FFFFFF"/>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Управлінська діяльність буде спрямована на забезпечення якості освіти на рівні Державних стандартів.</w:t>
      </w:r>
      <w:r w:rsidR="005068EB"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val="uk-UA" w:eastAsia="ru-RU"/>
        </w:rPr>
        <w:t>В закладі буде постійно відбуватися</w:t>
      </w:r>
      <w:r w:rsidR="008D3E93"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val="uk-UA" w:eastAsia="ru-RU"/>
        </w:rPr>
        <w:t>моніторинг поставлених цілей даною стратегією</w:t>
      </w:r>
      <w:r w:rsidR="008D3E93"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val="uk-UA" w:eastAsia="ru-RU"/>
        </w:rPr>
        <w:t>.</w:t>
      </w:r>
      <w:r w:rsidR="005068EB"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val="uk-UA" w:eastAsia="ru-RU"/>
        </w:rPr>
        <w:t>Формуватимуться ві</w:t>
      </w:r>
      <w:r w:rsidR="005068EB" w:rsidRPr="005C4111">
        <w:rPr>
          <w:rFonts w:ascii="Times New Roman" w:eastAsia="Times New Roman" w:hAnsi="Times New Roman"/>
          <w:sz w:val="28"/>
          <w:szCs w:val="28"/>
          <w:lang w:val="uk-UA" w:eastAsia="ru-RU"/>
        </w:rPr>
        <w:t>д</w:t>
      </w:r>
      <w:r w:rsidRPr="005C4111">
        <w:rPr>
          <w:rFonts w:ascii="Times New Roman" w:eastAsia="Times New Roman" w:hAnsi="Times New Roman"/>
          <w:sz w:val="28"/>
          <w:szCs w:val="28"/>
          <w:lang w:val="uk-UA" w:eastAsia="ru-RU"/>
        </w:rPr>
        <w:t>носини довіри, прозорості, відкритості завдяки роботі шкільного сайту, груп у соціальних мережах.</w:t>
      </w:r>
      <w:r w:rsidR="005068EB" w:rsidRPr="005C4111">
        <w:rPr>
          <w:rFonts w:ascii="Times New Roman" w:eastAsia="Times New Roman" w:hAnsi="Times New Roman"/>
          <w:sz w:val="28"/>
          <w:szCs w:val="28"/>
          <w:lang w:val="uk-UA" w:eastAsia="ru-RU"/>
        </w:rPr>
        <w:t xml:space="preserve"> </w:t>
      </w:r>
      <w:r w:rsidRPr="005C4111">
        <w:rPr>
          <w:rFonts w:ascii="Times New Roman" w:eastAsia="Times New Roman" w:hAnsi="Times New Roman"/>
          <w:sz w:val="28"/>
          <w:szCs w:val="28"/>
          <w:lang w:val="uk-UA" w:eastAsia="ru-RU"/>
        </w:rPr>
        <w:t>Здійснюватиметься ефективна кадрова політика, до викладацької діяльності будуть залучені лише фахівці, які постійно підвищуватимуть</w:t>
      </w:r>
      <w:r w:rsidR="008D3E93" w:rsidRPr="005C4111">
        <w:rPr>
          <w:rFonts w:ascii="Times New Roman" w:eastAsia="Times New Roman" w:hAnsi="Times New Roman"/>
          <w:sz w:val="28"/>
          <w:szCs w:val="28"/>
          <w:lang w:val="uk-UA" w:eastAsia="ru-RU"/>
        </w:rPr>
        <w:t xml:space="preserve"> свій професійний рівень. </w:t>
      </w:r>
      <w:r w:rsidRPr="005C4111">
        <w:rPr>
          <w:rFonts w:ascii="Times New Roman" w:eastAsia="Times New Roman" w:hAnsi="Times New Roman"/>
          <w:sz w:val="28"/>
          <w:szCs w:val="28"/>
          <w:lang w:val="uk-UA" w:eastAsia="ru-RU"/>
        </w:rPr>
        <w:t>Управлінські рішення прийматимуться на основі конструктивної співпраці, взаємодії з місцевою громадою, враховуватимуться пропозиції учасників освітнього процесу. Щороку буде здійснюватися щорічне само оцінювання якості освітньої діяльності закладу освіти за напрямами, які визначені внутрішньою системою забезпечення якості освіти.</w:t>
      </w:r>
    </w:p>
    <w:p w:rsidR="004577AD" w:rsidRPr="005C4111" w:rsidRDefault="004577AD" w:rsidP="004577AD">
      <w:pPr>
        <w:shd w:val="clear" w:color="auto" w:fill="FFFFFF"/>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Керівництво закладу плануватиме та здійснюватиме заходи щодо утримання у належному стані будівель, приміщень, обладна</w:t>
      </w:r>
      <w:r w:rsidR="008D3E93" w:rsidRPr="005C4111">
        <w:rPr>
          <w:rFonts w:ascii="Times New Roman" w:eastAsia="Times New Roman" w:hAnsi="Times New Roman"/>
          <w:sz w:val="28"/>
          <w:szCs w:val="28"/>
          <w:lang w:val="uk-UA" w:eastAsia="ru-RU"/>
        </w:rPr>
        <w:t xml:space="preserve">ння у співпраці з засновником. </w:t>
      </w:r>
    </w:p>
    <w:p w:rsidR="004577AD" w:rsidRPr="005C4111" w:rsidRDefault="004577AD" w:rsidP="004577AD">
      <w:pPr>
        <w:shd w:val="clear" w:color="auto" w:fill="FFFFFF"/>
        <w:tabs>
          <w:tab w:val="left" w:pos="8647"/>
        </w:tabs>
        <w:spacing w:after="0"/>
        <w:jc w:val="both"/>
        <w:rPr>
          <w:rFonts w:ascii="Times New Roman" w:eastAsia="Times New Roman" w:hAnsi="Times New Roman"/>
          <w:sz w:val="28"/>
          <w:szCs w:val="28"/>
          <w:lang w:val="uk-UA" w:eastAsia="ru-RU"/>
        </w:rPr>
      </w:pPr>
      <w:r w:rsidRPr="005C4111">
        <w:rPr>
          <w:rFonts w:ascii="Times New Roman" w:eastAsia="Times New Roman" w:hAnsi="Times New Roman"/>
          <w:sz w:val="28"/>
          <w:szCs w:val="28"/>
          <w:lang w:val="uk-UA" w:eastAsia="ru-RU"/>
        </w:rPr>
        <w:t>Управлінська діяльність забезпечить реалізацію політики академічної доброчесності.</w:t>
      </w:r>
    </w:p>
    <w:p w:rsidR="004577AD" w:rsidRPr="005C4111" w:rsidRDefault="00DD0BEF" w:rsidP="00DD0BEF">
      <w:pPr>
        <w:tabs>
          <w:tab w:val="left" w:pos="8647"/>
        </w:tabs>
        <w:spacing w:after="0"/>
        <w:rPr>
          <w:rFonts w:ascii="Times New Roman" w:eastAsia="Times New Roman" w:hAnsi="Times New Roman"/>
          <w:b/>
          <w:sz w:val="28"/>
          <w:szCs w:val="28"/>
          <w:lang w:val="uk-UA" w:eastAsia="ru-RU"/>
        </w:rPr>
      </w:pPr>
      <w:r w:rsidRPr="005C4111">
        <w:rPr>
          <w:rFonts w:ascii="Times New Roman" w:hAnsi="Times New Roman"/>
          <w:bCs/>
          <w:sz w:val="28"/>
          <w:szCs w:val="28"/>
          <w:bdr w:val="none" w:sz="0" w:space="0" w:color="auto" w:frame="1"/>
          <w:lang w:val="uk-UA" w:eastAsia="ru-RU"/>
        </w:rPr>
        <w:lastRenderedPageBreak/>
        <w:t xml:space="preserve">                           </w:t>
      </w:r>
      <w:r w:rsidR="004577AD" w:rsidRPr="005C4111">
        <w:rPr>
          <w:rFonts w:ascii="Times New Roman" w:eastAsia="Times New Roman" w:hAnsi="Times New Roman"/>
          <w:b/>
          <w:sz w:val="28"/>
          <w:szCs w:val="28"/>
          <w:lang w:eastAsia="ru-RU"/>
        </w:rPr>
        <w:t>Матеріально-технічн</w:t>
      </w:r>
      <w:r w:rsidRPr="005C4111">
        <w:rPr>
          <w:rFonts w:ascii="Times New Roman" w:eastAsia="Times New Roman" w:hAnsi="Times New Roman"/>
          <w:b/>
          <w:sz w:val="28"/>
          <w:szCs w:val="28"/>
          <w:lang w:val="uk-UA" w:eastAsia="ru-RU"/>
        </w:rPr>
        <w:t xml:space="preserve">е забезпечення на 2022 </w:t>
      </w:r>
      <w:r w:rsidR="005B0EF2" w:rsidRPr="005C4111">
        <w:rPr>
          <w:rFonts w:ascii="Times New Roman" w:eastAsia="Times New Roman" w:hAnsi="Times New Roman"/>
          <w:b/>
          <w:sz w:val="28"/>
          <w:szCs w:val="28"/>
          <w:lang w:val="uk-UA" w:eastAsia="ru-RU"/>
        </w:rPr>
        <w:t>-</w:t>
      </w:r>
      <w:r w:rsidRPr="005C4111">
        <w:rPr>
          <w:rFonts w:ascii="Times New Roman" w:eastAsia="Times New Roman" w:hAnsi="Times New Roman"/>
          <w:b/>
          <w:sz w:val="28"/>
          <w:szCs w:val="28"/>
          <w:lang w:val="uk-UA" w:eastAsia="ru-RU"/>
        </w:rPr>
        <w:t xml:space="preserve"> </w:t>
      </w:r>
      <w:r w:rsidR="005B0EF2" w:rsidRPr="005C4111">
        <w:rPr>
          <w:rFonts w:ascii="Times New Roman" w:eastAsia="Times New Roman" w:hAnsi="Times New Roman"/>
          <w:b/>
          <w:sz w:val="28"/>
          <w:szCs w:val="28"/>
          <w:lang w:val="uk-UA" w:eastAsia="ru-RU"/>
        </w:rPr>
        <w:t>2025</w:t>
      </w:r>
      <w:r w:rsidR="004577AD" w:rsidRPr="005C4111">
        <w:rPr>
          <w:rFonts w:ascii="Times New Roman" w:eastAsia="Times New Roman" w:hAnsi="Times New Roman"/>
          <w:b/>
          <w:sz w:val="28"/>
          <w:szCs w:val="28"/>
          <w:lang w:val="uk-UA" w:eastAsia="ru-RU"/>
        </w:rPr>
        <w:t xml:space="preserve"> н.р.</w:t>
      </w:r>
    </w:p>
    <w:p w:rsidR="008D1A68" w:rsidRPr="005C4111" w:rsidRDefault="008D1A68" w:rsidP="00B559C1">
      <w:pPr>
        <w:tabs>
          <w:tab w:val="left" w:pos="8647"/>
        </w:tabs>
        <w:spacing w:after="0"/>
        <w:jc w:val="center"/>
        <w:rPr>
          <w:rFonts w:ascii="Times New Roman" w:hAnsi="Times New Roman"/>
          <w:b/>
          <w:bCs/>
          <w:sz w:val="28"/>
          <w:szCs w:val="28"/>
          <w:bdr w:val="none" w:sz="0" w:space="0" w:color="auto" w:frame="1"/>
          <w:lang w:val="uk-UA" w:eastAsia="ru-RU"/>
        </w:rPr>
      </w:pPr>
    </w:p>
    <w:tbl>
      <w:tblPr>
        <w:tblStyle w:val="a5"/>
        <w:tblpPr w:leftFromText="180" w:rightFromText="180" w:vertAnchor="text" w:horzAnchor="margin" w:tblpXSpec="center" w:tblpY="281"/>
        <w:tblW w:w="0" w:type="auto"/>
        <w:tblLook w:val="04A0"/>
      </w:tblPr>
      <w:tblGrid>
        <w:gridCol w:w="675"/>
        <w:gridCol w:w="4395"/>
        <w:gridCol w:w="2108"/>
        <w:gridCol w:w="2393"/>
      </w:tblGrid>
      <w:tr w:rsidR="00B559C1" w:rsidRPr="005C4111" w:rsidTr="00B559C1">
        <w:tc>
          <w:tcPr>
            <w:tcW w:w="675"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w:t>
            </w:r>
          </w:p>
        </w:tc>
        <w:tc>
          <w:tcPr>
            <w:tcW w:w="4395"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Заходи</w:t>
            </w:r>
          </w:p>
        </w:tc>
        <w:tc>
          <w:tcPr>
            <w:tcW w:w="2108"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Термін виконання</w:t>
            </w:r>
          </w:p>
        </w:tc>
        <w:tc>
          <w:tcPr>
            <w:tcW w:w="2393"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Відповідальний</w:t>
            </w:r>
          </w:p>
        </w:tc>
      </w:tr>
      <w:tr w:rsidR="00B559C1" w:rsidRPr="005C4111" w:rsidTr="00B559C1">
        <w:tc>
          <w:tcPr>
            <w:tcW w:w="675"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3</w:t>
            </w:r>
          </w:p>
        </w:tc>
        <w:tc>
          <w:tcPr>
            <w:tcW w:w="4395" w:type="dxa"/>
            <w:tcBorders>
              <w:top w:val="single" w:sz="4" w:space="0" w:color="auto"/>
              <w:left w:val="single" w:sz="4" w:space="0" w:color="auto"/>
              <w:bottom w:val="single" w:sz="4" w:space="0" w:color="auto"/>
              <w:right w:val="single" w:sz="4" w:space="0" w:color="auto"/>
            </w:tcBorders>
            <w:hideMark/>
          </w:tcPr>
          <w:p w:rsidR="00B559C1" w:rsidRPr="005C4111" w:rsidRDefault="008D1A68"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Ремонт фасаду будівлі закладу освіти</w:t>
            </w:r>
          </w:p>
        </w:tc>
        <w:tc>
          <w:tcPr>
            <w:tcW w:w="2108"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2022</w:t>
            </w:r>
          </w:p>
        </w:tc>
        <w:tc>
          <w:tcPr>
            <w:tcW w:w="2393"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ind w:firstLine="709"/>
              <w:jc w:val="center"/>
              <w:rPr>
                <w:rFonts w:ascii="Times New Roman" w:hAnsi="Times New Roman"/>
                <w:sz w:val="24"/>
                <w:szCs w:val="24"/>
                <w:lang w:val="uk-UA"/>
              </w:rPr>
            </w:pPr>
            <w:r w:rsidRPr="005C4111">
              <w:rPr>
                <w:rFonts w:ascii="Times New Roman" w:hAnsi="Times New Roman"/>
                <w:sz w:val="24"/>
                <w:szCs w:val="24"/>
                <w:lang w:val="uk-UA"/>
              </w:rPr>
              <w:t>Директор</w:t>
            </w:r>
          </w:p>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Засновник</w:t>
            </w:r>
          </w:p>
        </w:tc>
      </w:tr>
      <w:tr w:rsidR="00B559C1" w:rsidRPr="005C4111" w:rsidTr="00B559C1">
        <w:tc>
          <w:tcPr>
            <w:tcW w:w="675"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4</w:t>
            </w:r>
          </w:p>
        </w:tc>
        <w:tc>
          <w:tcPr>
            <w:tcW w:w="4395" w:type="dxa"/>
            <w:tcBorders>
              <w:top w:val="single" w:sz="4" w:space="0" w:color="auto"/>
              <w:left w:val="single" w:sz="4" w:space="0" w:color="auto"/>
              <w:bottom w:val="single" w:sz="4" w:space="0" w:color="auto"/>
              <w:right w:val="single" w:sz="4" w:space="0" w:color="auto"/>
            </w:tcBorders>
            <w:hideMark/>
          </w:tcPr>
          <w:p w:rsidR="00B559C1" w:rsidRPr="005C4111" w:rsidRDefault="008D1A68" w:rsidP="008D1A68">
            <w:pPr>
              <w:tabs>
                <w:tab w:val="left" w:pos="8647"/>
              </w:tabs>
              <w:ind w:firstLine="709"/>
              <w:rPr>
                <w:rFonts w:ascii="Times New Roman" w:hAnsi="Times New Roman"/>
                <w:sz w:val="24"/>
                <w:szCs w:val="24"/>
                <w:lang w:val="uk-UA"/>
              </w:rPr>
            </w:pPr>
            <w:r w:rsidRPr="005C4111">
              <w:rPr>
                <w:rFonts w:ascii="Times New Roman" w:hAnsi="Times New Roman"/>
                <w:sz w:val="24"/>
                <w:szCs w:val="24"/>
                <w:lang w:val="uk-UA"/>
              </w:rPr>
              <w:t>Ремонт внутрішніх туалетів</w:t>
            </w:r>
          </w:p>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p>
        </w:tc>
        <w:tc>
          <w:tcPr>
            <w:tcW w:w="2108"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2023</w:t>
            </w:r>
          </w:p>
        </w:tc>
        <w:tc>
          <w:tcPr>
            <w:tcW w:w="2393"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ind w:firstLine="709"/>
              <w:jc w:val="center"/>
              <w:rPr>
                <w:rFonts w:ascii="Times New Roman" w:hAnsi="Times New Roman"/>
                <w:sz w:val="24"/>
                <w:szCs w:val="24"/>
                <w:lang w:val="uk-UA"/>
              </w:rPr>
            </w:pPr>
            <w:r w:rsidRPr="005C4111">
              <w:rPr>
                <w:rFonts w:ascii="Times New Roman" w:hAnsi="Times New Roman"/>
                <w:sz w:val="24"/>
                <w:szCs w:val="24"/>
                <w:lang w:val="uk-UA"/>
              </w:rPr>
              <w:t>Директор</w:t>
            </w:r>
          </w:p>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Засновник</w:t>
            </w:r>
          </w:p>
        </w:tc>
      </w:tr>
      <w:tr w:rsidR="00B559C1" w:rsidRPr="005C4111" w:rsidTr="00B559C1">
        <w:tc>
          <w:tcPr>
            <w:tcW w:w="675"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8</w:t>
            </w:r>
          </w:p>
        </w:tc>
        <w:tc>
          <w:tcPr>
            <w:tcW w:w="4395" w:type="dxa"/>
            <w:tcBorders>
              <w:top w:val="single" w:sz="4" w:space="0" w:color="auto"/>
              <w:left w:val="single" w:sz="4" w:space="0" w:color="auto"/>
              <w:bottom w:val="single" w:sz="4" w:space="0" w:color="auto"/>
              <w:right w:val="single" w:sz="4" w:space="0" w:color="auto"/>
            </w:tcBorders>
            <w:hideMark/>
          </w:tcPr>
          <w:p w:rsidR="00B559C1" w:rsidRPr="005C4111" w:rsidRDefault="008D1A68"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 xml:space="preserve">Заміна лапм освітлення у закладі освіти </w:t>
            </w:r>
          </w:p>
        </w:tc>
        <w:tc>
          <w:tcPr>
            <w:tcW w:w="2108"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2024</w:t>
            </w:r>
          </w:p>
        </w:tc>
        <w:tc>
          <w:tcPr>
            <w:tcW w:w="2393"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ind w:firstLine="709"/>
              <w:jc w:val="center"/>
              <w:rPr>
                <w:rFonts w:ascii="Times New Roman" w:hAnsi="Times New Roman"/>
                <w:sz w:val="24"/>
                <w:szCs w:val="24"/>
                <w:lang w:val="uk-UA"/>
              </w:rPr>
            </w:pPr>
            <w:r w:rsidRPr="005C4111">
              <w:rPr>
                <w:rFonts w:ascii="Times New Roman" w:hAnsi="Times New Roman"/>
                <w:sz w:val="24"/>
                <w:szCs w:val="24"/>
                <w:lang w:val="uk-UA"/>
              </w:rPr>
              <w:t>Директор</w:t>
            </w:r>
          </w:p>
          <w:p w:rsidR="00B559C1" w:rsidRPr="005C4111" w:rsidRDefault="00B559C1" w:rsidP="00B559C1">
            <w:pPr>
              <w:tabs>
                <w:tab w:val="left" w:pos="8647"/>
              </w:tabs>
              <w:spacing w:line="276" w:lineRule="auto"/>
              <w:ind w:firstLine="709"/>
              <w:jc w:val="center"/>
              <w:rPr>
                <w:rFonts w:ascii="Times New Roman" w:hAnsi="Times New Roman"/>
                <w:sz w:val="24"/>
                <w:szCs w:val="24"/>
                <w:lang w:val="uk-UA"/>
              </w:rPr>
            </w:pPr>
            <w:r w:rsidRPr="005C4111">
              <w:rPr>
                <w:rFonts w:ascii="Times New Roman" w:hAnsi="Times New Roman"/>
                <w:sz w:val="24"/>
                <w:szCs w:val="24"/>
                <w:lang w:val="uk-UA"/>
              </w:rPr>
              <w:t>Засновник</w:t>
            </w:r>
          </w:p>
        </w:tc>
      </w:tr>
      <w:tr w:rsidR="00B559C1" w:rsidRPr="005C4111" w:rsidTr="00B559C1">
        <w:tc>
          <w:tcPr>
            <w:tcW w:w="675" w:type="dxa"/>
            <w:tcBorders>
              <w:top w:val="single" w:sz="4" w:space="0" w:color="auto"/>
              <w:left w:val="single" w:sz="4" w:space="0" w:color="auto"/>
              <w:bottom w:val="single" w:sz="4" w:space="0" w:color="auto"/>
              <w:right w:val="single" w:sz="4" w:space="0" w:color="auto"/>
            </w:tcBorders>
            <w:hideMark/>
          </w:tcPr>
          <w:p w:rsidR="00B559C1" w:rsidRPr="005C4111" w:rsidRDefault="00B559C1" w:rsidP="00B559C1">
            <w:pPr>
              <w:tabs>
                <w:tab w:val="left" w:pos="8647"/>
              </w:tabs>
              <w:ind w:firstLine="709"/>
              <w:jc w:val="center"/>
              <w:rPr>
                <w:rFonts w:ascii="Times New Roman" w:hAnsi="Times New Roman"/>
                <w:sz w:val="24"/>
                <w:szCs w:val="24"/>
                <w:lang w:val="uk-UA"/>
              </w:rPr>
            </w:pPr>
            <w:r w:rsidRPr="005C4111">
              <w:rPr>
                <w:rFonts w:ascii="Times New Roman" w:hAnsi="Times New Roman"/>
                <w:sz w:val="24"/>
                <w:szCs w:val="24"/>
                <w:lang w:val="uk-UA"/>
              </w:rPr>
              <w:t>9</w:t>
            </w:r>
          </w:p>
        </w:tc>
        <w:tc>
          <w:tcPr>
            <w:tcW w:w="4395" w:type="dxa"/>
            <w:tcBorders>
              <w:top w:val="single" w:sz="4" w:space="0" w:color="auto"/>
              <w:left w:val="single" w:sz="4" w:space="0" w:color="auto"/>
              <w:bottom w:val="single" w:sz="4" w:space="0" w:color="auto"/>
              <w:right w:val="single" w:sz="4" w:space="0" w:color="auto"/>
            </w:tcBorders>
            <w:hideMark/>
          </w:tcPr>
          <w:p w:rsidR="00B559C1" w:rsidRPr="005C4111" w:rsidRDefault="008D1A68" w:rsidP="00B559C1">
            <w:pPr>
              <w:tabs>
                <w:tab w:val="left" w:pos="8647"/>
              </w:tabs>
              <w:ind w:firstLine="709"/>
              <w:jc w:val="center"/>
              <w:rPr>
                <w:rFonts w:ascii="Times New Roman" w:hAnsi="Times New Roman"/>
                <w:sz w:val="24"/>
                <w:szCs w:val="24"/>
                <w:lang w:val="uk-UA"/>
              </w:rPr>
            </w:pPr>
            <w:r w:rsidRPr="005C4111">
              <w:rPr>
                <w:rFonts w:ascii="Times New Roman" w:hAnsi="Times New Roman"/>
                <w:sz w:val="24"/>
                <w:szCs w:val="24"/>
                <w:lang w:val="uk-UA"/>
              </w:rPr>
              <w:t xml:space="preserve">Капітальний ремонт спортивного залу </w:t>
            </w:r>
          </w:p>
        </w:tc>
        <w:tc>
          <w:tcPr>
            <w:tcW w:w="2108" w:type="dxa"/>
            <w:tcBorders>
              <w:top w:val="single" w:sz="4" w:space="0" w:color="auto"/>
              <w:left w:val="single" w:sz="4" w:space="0" w:color="auto"/>
              <w:bottom w:val="single" w:sz="4" w:space="0" w:color="auto"/>
              <w:right w:val="single" w:sz="4" w:space="0" w:color="auto"/>
            </w:tcBorders>
          </w:tcPr>
          <w:p w:rsidR="00B559C1" w:rsidRPr="005C4111" w:rsidRDefault="00B559C1" w:rsidP="00B559C1">
            <w:pPr>
              <w:tabs>
                <w:tab w:val="left" w:pos="8647"/>
              </w:tabs>
              <w:ind w:firstLine="709"/>
              <w:jc w:val="center"/>
              <w:rPr>
                <w:rFonts w:ascii="Times New Roman" w:hAnsi="Times New Roman"/>
                <w:sz w:val="24"/>
                <w:szCs w:val="24"/>
                <w:lang w:val="uk-UA"/>
              </w:rPr>
            </w:pPr>
            <w:r w:rsidRPr="005C4111">
              <w:rPr>
                <w:rFonts w:ascii="Times New Roman" w:hAnsi="Times New Roman"/>
                <w:sz w:val="24"/>
                <w:szCs w:val="24"/>
                <w:lang w:val="uk-UA"/>
              </w:rPr>
              <w:t>2025</w:t>
            </w:r>
          </w:p>
        </w:tc>
        <w:tc>
          <w:tcPr>
            <w:tcW w:w="2393" w:type="dxa"/>
            <w:tcBorders>
              <w:top w:val="single" w:sz="4" w:space="0" w:color="auto"/>
              <w:left w:val="single" w:sz="4" w:space="0" w:color="auto"/>
              <w:bottom w:val="single" w:sz="4" w:space="0" w:color="auto"/>
              <w:right w:val="single" w:sz="4" w:space="0" w:color="auto"/>
            </w:tcBorders>
          </w:tcPr>
          <w:p w:rsidR="00B559C1" w:rsidRPr="005C4111" w:rsidRDefault="00B559C1" w:rsidP="00B559C1">
            <w:pPr>
              <w:tabs>
                <w:tab w:val="left" w:pos="8647"/>
              </w:tabs>
              <w:ind w:firstLine="709"/>
              <w:jc w:val="center"/>
              <w:rPr>
                <w:rFonts w:ascii="Times New Roman" w:hAnsi="Times New Roman"/>
                <w:sz w:val="24"/>
                <w:szCs w:val="24"/>
                <w:lang w:val="uk-UA"/>
              </w:rPr>
            </w:pPr>
            <w:r w:rsidRPr="005C4111">
              <w:rPr>
                <w:rFonts w:ascii="Times New Roman" w:hAnsi="Times New Roman"/>
                <w:sz w:val="24"/>
                <w:szCs w:val="24"/>
                <w:lang w:val="uk-UA"/>
              </w:rPr>
              <w:t>Директор</w:t>
            </w:r>
          </w:p>
          <w:p w:rsidR="00B559C1" w:rsidRPr="005C4111" w:rsidRDefault="00B559C1" w:rsidP="00B559C1">
            <w:pPr>
              <w:tabs>
                <w:tab w:val="left" w:pos="8647"/>
              </w:tabs>
              <w:ind w:firstLine="709"/>
              <w:jc w:val="center"/>
              <w:rPr>
                <w:rFonts w:ascii="Times New Roman" w:hAnsi="Times New Roman"/>
                <w:sz w:val="24"/>
                <w:szCs w:val="24"/>
                <w:lang w:val="uk-UA"/>
              </w:rPr>
            </w:pPr>
            <w:r w:rsidRPr="005C4111">
              <w:rPr>
                <w:rFonts w:ascii="Times New Roman" w:hAnsi="Times New Roman"/>
                <w:sz w:val="24"/>
                <w:szCs w:val="24"/>
                <w:lang w:val="uk-UA"/>
              </w:rPr>
              <w:t>Засновник</w:t>
            </w:r>
          </w:p>
        </w:tc>
      </w:tr>
    </w:tbl>
    <w:p w:rsidR="008D1A68" w:rsidRPr="005C4111" w:rsidRDefault="00B16B26" w:rsidP="008D1A68">
      <w:pPr>
        <w:tabs>
          <w:tab w:val="left" w:pos="8647"/>
        </w:tabs>
        <w:spacing w:after="0"/>
        <w:rPr>
          <w:rFonts w:ascii="Times New Roman" w:hAnsi="Times New Roman"/>
          <w:b/>
          <w:sz w:val="28"/>
          <w:szCs w:val="28"/>
          <w:lang w:val="uk-UA"/>
        </w:rPr>
      </w:pPr>
      <w:r>
        <w:rPr>
          <w:rFonts w:ascii="Times New Roman" w:hAnsi="Times New Roman"/>
          <w:bCs/>
          <w:sz w:val="28"/>
          <w:szCs w:val="28"/>
          <w:bdr w:val="none" w:sz="0" w:space="0" w:color="auto" w:frame="1"/>
          <w:lang w:val="uk-UA" w:eastAsia="ru-RU"/>
        </w:rPr>
        <w:t xml:space="preserve">                                                  </w:t>
      </w:r>
      <w:r w:rsidR="008D1A68" w:rsidRPr="005C4111">
        <w:rPr>
          <w:rFonts w:ascii="Times New Roman" w:hAnsi="Times New Roman"/>
          <w:b/>
          <w:sz w:val="28"/>
          <w:szCs w:val="28"/>
          <w:lang w:val="uk-UA"/>
        </w:rPr>
        <w:t>Очікувані результати:</w:t>
      </w:r>
    </w:p>
    <w:p w:rsidR="004577AD" w:rsidRPr="005C4111" w:rsidRDefault="004577AD" w:rsidP="00B559C1">
      <w:pPr>
        <w:pStyle w:val="a4"/>
        <w:numPr>
          <w:ilvl w:val="0"/>
          <w:numId w:val="3"/>
        </w:numPr>
        <w:tabs>
          <w:tab w:val="left" w:pos="8647"/>
        </w:tabs>
        <w:spacing w:after="0"/>
        <w:rPr>
          <w:rFonts w:ascii="Times New Roman" w:hAnsi="Times New Roman"/>
          <w:sz w:val="28"/>
          <w:szCs w:val="28"/>
          <w:lang w:val="uk-UA"/>
        </w:rPr>
      </w:pPr>
      <w:r w:rsidRPr="005C4111">
        <w:rPr>
          <w:rFonts w:ascii="Times New Roman" w:hAnsi="Times New Roman"/>
          <w:sz w:val="28"/>
          <w:szCs w:val="28"/>
          <w:lang w:val="uk-UA"/>
        </w:rPr>
        <w:t>Підвищення якості освіти на 20 %, результативн</w:t>
      </w:r>
      <w:r w:rsidR="00B559C1" w:rsidRPr="005C4111">
        <w:rPr>
          <w:rFonts w:ascii="Times New Roman" w:hAnsi="Times New Roman"/>
          <w:sz w:val="28"/>
          <w:szCs w:val="28"/>
          <w:lang w:val="uk-UA"/>
        </w:rPr>
        <w:t>і</w:t>
      </w:r>
      <w:r w:rsidR="002C26C8" w:rsidRPr="005C4111">
        <w:rPr>
          <w:rFonts w:ascii="Times New Roman" w:hAnsi="Times New Roman"/>
          <w:sz w:val="28"/>
          <w:szCs w:val="28"/>
          <w:lang w:val="uk-UA"/>
        </w:rPr>
        <w:t>сть</w:t>
      </w:r>
      <w:r w:rsidRPr="005C4111">
        <w:rPr>
          <w:rFonts w:ascii="Times New Roman" w:hAnsi="Times New Roman"/>
          <w:sz w:val="28"/>
          <w:szCs w:val="28"/>
          <w:lang w:val="uk-UA"/>
        </w:rPr>
        <w:t xml:space="preserve"> участі в конкурсах та інших інтелектуальних випробув</w:t>
      </w:r>
      <w:r w:rsidR="00B559C1" w:rsidRPr="005C4111">
        <w:rPr>
          <w:rFonts w:ascii="Times New Roman" w:hAnsi="Times New Roman"/>
          <w:sz w:val="28"/>
          <w:szCs w:val="28"/>
          <w:lang w:val="uk-UA"/>
        </w:rPr>
        <w:t xml:space="preserve">аннях. </w:t>
      </w:r>
    </w:p>
    <w:p w:rsidR="004577AD" w:rsidRPr="005C4111" w:rsidRDefault="004577AD" w:rsidP="004577AD">
      <w:pPr>
        <w:pStyle w:val="a4"/>
        <w:numPr>
          <w:ilvl w:val="0"/>
          <w:numId w:val="3"/>
        </w:numPr>
        <w:tabs>
          <w:tab w:val="left" w:pos="8647"/>
        </w:tabs>
        <w:spacing w:after="0"/>
        <w:rPr>
          <w:rFonts w:ascii="Times New Roman" w:hAnsi="Times New Roman"/>
          <w:sz w:val="28"/>
          <w:szCs w:val="28"/>
          <w:lang w:val="uk-UA"/>
        </w:rPr>
      </w:pPr>
      <w:r w:rsidRPr="005C4111">
        <w:rPr>
          <w:rFonts w:ascii="Times New Roman" w:hAnsi="Times New Roman"/>
          <w:sz w:val="28"/>
          <w:szCs w:val="28"/>
          <w:lang w:val="uk-UA"/>
        </w:rPr>
        <w:t>Всі вчителі 100% оволодіють ІКТ та застосовуватимуть у освітній роботі.</w:t>
      </w:r>
    </w:p>
    <w:p w:rsidR="004577AD" w:rsidRPr="005C4111" w:rsidRDefault="004577AD" w:rsidP="004577AD">
      <w:pPr>
        <w:spacing w:after="0" w:line="240" w:lineRule="auto"/>
        <w:ind w:firstLine="709"/>
        <w:jc w:val="center"/>
        <w:rPr>
          <w:rFonts w:ascii="Times New Roman" w:hAnsi="Times New Roman"/>
          <w:b/>
          <w:sz w:val="28"/>
          <w:szCs w:val="28"/>
          <w:lang w:val="uk-UA"/>
        </w:rPr>
      </w:pPr>
    </w:p>
    <w:p w:rsidR="004577AD" w:rsidRPr="005C4111" w:rsidRDefault="004577AD" w:rsidP="004577AD">
      <w:pPr>
        <w:spacing w:after="0" w:line="240" w:lineRule="auto"/>
        <w:ind w:firstLine="709"/>
        <w:jc w:val="center"/>
        <w:rPr>
          <w:rFonts w:ascii="Times New Roman" w:hAnsi="Times New Roman"/>
          <w:b/>
          <w:sz w:val="28"/>
          <w:szCs w:val="28"/>
          <w:lang w:val="uk-UA"/>
        </w:rPr>
      </w:pPr>
    </w:p>
    <w:p w:rsidR="004577AD" w:rsidRPr="005C4111" w:rsidRDefault="00B559C1" w:rsidP="00B559C1">
      <w:pPr>
        <w:spacing w:after="0"/>
        <w:rPr>
          <w:rFonts w:ascii="Times New Roman" w:hAnsi="Times New Roman"/>
          <w:b/>
          <w:sz w:val="28"/>
          <w:szCs w:val="28"/>
          <w:lang w:val="uk-UA"/>
        </w:rPr>
      </w:pPr>
      <w:r w:rsidRPr="005C4111">
        <w:rPr>
          <w:rFonts w:ascii="Times New Roman" w:hAnsi="Times New Roman"/>
          <w:b/>
          <w:sz w:val="28"/>
          <w:szCs w:val="28"/>
          <w:lang w:val="uk-UA"/>
        </w:rPr>
        <w:t xml:space="preserve">                                       </w:t>
      </w:r>
      <w:r w:rsidR="00B16B26">
        <w:rPr>
          <w:rFonts w:ascii="Times New Roman" w:hAnsi="Times New Roman"/>
          <w:b/>
          <w:sz w:val="28"/>
          <w:szCs w:val="28"/>
          <w:lang w:val="uk-UA"/>
        </w:rPr>
        <w:t xml:space="preserve">            </w:t>
      </w:r>
      <w:r w:rsidRPr="005C4111">
        <w:rPr>
          <w:rFonts w:ascii="Times New Roman" w:hAnsi="Times New Roman"/>
          <w:b/>
          <w:sz w:val="28"/>
          <w:szCs w:val="28"/>
          <w:lang w:val="uk-UA"/>
        </w:rPr>
        <w:t xml:space="preserve">  </w:t>
      </w:r>
      <w:r w:rsidR="004577AD" w:rsidRPr="005C4111">
        <w:rPr>
          <w:rFonts w:ascii="Times New Roman" w:hAnsi="Times New Roman"/>
          <w:b/>
          <w:sz w:val="28"/>
          <w:szCs w:val="28"/>
          <w:lang w:val="uk-UA"/>
        </w:rPr>
        <w:t>Можлив</w:t>
      </w:r>
      <w:r w:rsidRPr="005C4111">
        <w:rPr>
          <w:rFonts w:ascii="Times New Roman" w:hAnsi="Times New Roman"/>
          <w:b/>
          <w:sz w:val="28"/>
          <w:szCs w:val="28"/>
          <w:lang w:val="uk-UA"/>
        </w:rPr>
        <w:t>і ризики</w:t>
      </w:r>
      <w:r w:rsidR="004577AD" w:rsidRPr="005C4111">
        <w:rPr>
          <w:rFonts w:ascii="Times New Roman" w:hAnsi="Times New Roman"/>
          <w:b/>
          <w:sz w:val="28"/>
          <w:szCs w:val="28"/>
          <w:lang w:val="uk-UA"/>
        </w:rPr>
        <w:t>:</w:t>
      </w:r>
    </w:p>
    <w:p w:rsidR="005B0EF2" w:rsidRPr="005C4111" w:rsidRDefault="005B0EF2" w:rsidP="005B0EF2">
      <w:pPr>
        <w:pStyle w:val="a4"/>
        <w:numPr>
          <w:ilvl w:val="0"/>
          <w:numId w:val="5"/>
        </w:numPr>
        <w:spacing w:after="0"/>
        <w:rPr>
          <w:rFonts w:ascii="Times New Roman" w:hAnsi="Times New Roman"/>
          <w:sz w:val="28"/>
          <w:szCs w:val="28"/>
          <w:lang w:val="uk-UA"/>
        </w:rPr>
      </w:pPr>
      <w:r w:rsidRPr="005C4111">
        <w:rPr>
          <w:rFonts w:ascii="Times New Roman" w:hAnsi="Times New Roman"/>
          <w:sz w:val="28"/>
          <w:szCs w:val="28"/>
          <w:lang w:val="uk-UA"/>
        </w:rPr>
        <w:t>Малокомплектність закладу;</w:t>
      </w:r>
    </w:p>
    <w:p w:rsidR="004577AD" w:rsidRPr="005C4111" w:rsidRDefault="005B0EF2" w:rsidP="00B16E76">
      <w:pPr>
        <w:pStyle w:val="a4"/>
        <w:numPr>
          <w:ilvl w:val="0"/>
          <w:numId w:val="5"/>
        </w:numPr>
        <w:tabs>
          <w:tab w:val="left" w:pos="0"/>
        </w:tabs>
        <w:spacing w:after="0"/>
        <w:rPr>
          <w:rFonts w:ascii="Times New Roman" w:hAnsi="Times New Roman"/>
          <w:sz w:val="28"/>
          <w:szCs w:val="28"/>
          <w:lang w:val="uk-UA"/>
        </w:rPr>
      </w:pPr>
      <w:r w:rsidRPr="005C4111">
        <w:rPr>
          <w:rFonts w:ascii="Times New Roman" w:hAnsi="Times New Roman"/>
          <w:sz w:val="28"/>
          <w:szCs w:val="28"/>
          <w:lang w:val="uk-UA"/>
        </w:rPr>
        <w:t>Н</w:t>
      </w:r>
      <w:r w:rsidR="004577AD" w:rsidRPr="005C4111">
        <w:rPr>
          <w:rFonts w:ascii="Times New Roman" w:hAnsi="Times New Roman"/>
          <w:sz w:val="28"/>
          <w:szCs w:val="28"/>
          <w:lang w:val="uk-UA"/>
        </w:rPr>
        <w:t>едостатність виділених та залучених коштів для реалізації основних напрямків Стратегії розвитку;</w:t>
      </w:r>
    </w:p>
    <w:p w:rsidR="004577AD" w:rsidRPr="005C4111" w:rsidRDefault="00B16E76" w:rsidP="00B16E76">
      <w:pPr>
        <w:pStyle w:val="a4"/>
        <w:numPr>
          <w:ilvl w:val="0"/>
          <w:numId w:val="5"/>
        </w:numPr>
        <w:tabs>
          <w:tab w:val="left" w:pos="0"/>
        </w:tabs>
        <w:spacing w:after="0"/>
        <w:rPr>
          <w:rFonts w:ascii="Times New Roman" w:hAnsi="Times New Roman"/>
          <w:sz w:val="28"/>
          <w:szCs w:val="28"/>
          <w:lang w:val="uk-UA"/>
        </w:rPr>
      </w:pPr>
      <w:r w:rsidRPr="005C4111">
        <w:rPr>
          <w:rFonts w:ascii="Times New Roman" w:hAnsi="Times New Roman"/>
          <w:sz w:val="28"/>
          <w:szCs w:val="28"/>
          <w:lang w:val="uk-UA"/>
        </w:rPr>
        <w:t>В</w:t>
      </w:r>
      <w:r w:rsidR="004577AD" w:rsidRPr="005C4111">
        <w:rPr>
          <w:rFonts w:ascii="Times New Roman" w:hAnsi="Times New Roman"/>
          <w:sz w:val="28"/>
          <w:szCs w:val="28"/>
          <w:lang w:val="uk-UA"/>
        </w:rPr>
        <w:t>трата актуальності</w:t>
      </w:r>
      <w:r w:rsidRPr="005C4111">
        <w:rPr>
          <w:rFonts w:ascii="Times New Roman" w:hAnsi="Times New Roman"/>
          <w:sz w:val="28"/>
          <w:szCs w:val="28"/>
          <w:lang w:val="uk-UA"/>
        </w:rPr>
        <w:t xml:space="preserve"> окремих пріоритетних напрямків.</w:t>
      </w:r>
    </w:p>
    <w:p w:rsidR="00B16E76" w:rsidRPr="005C4111" w:rsidRDefault="00B16E76" w:rsidP="00B16E76">
      <w:pPr>
        <w:pStyle w:val="a4"/>
        <w:tabs>
          <w:tab w:val="left" w:pos="0"/>
        </w:tabs>
        <w:spacing w:after="0"/>
        <w:ind w:left="1069"/>
        <w:rPr>
          <w:rFonts w:ascii="Times New Roman" w:hAnsi="Times New Roman"/>
          <w:sz w:val="28"/>
          <w:szCs w:val="28"/>
          <w:lang w:val="uk-UA"/>
        </w:rPr>
      </w:pPr>
    </w:p>
    <w:p w:rsidR="004577AD" w:rsidRPr="005C4111" w:rsidRDefault="00B16E76" w:rsidP="00B16E76">
      <w:pPr>
        <w:spacing w:after="0"/>
        <w:ind w:left="720" w:firstLine="709"/>
        <w:contextualSpacing/>
        <w:rPr>
          <w:rFonts w:ascii="Times New Roman" w:hAnsi="Times New Roman"/>
          <w:b/>
          <w:sz w:val="28"/>
          <w:szCs w:val="28"/>
          <w:lang w:val="uk-UA"/>
        </w:rPr>
      </w:pPr>
      <w:r w:rsidRPr="005C4111">
        <w:rPr>
          <w:rFonts w:ascii="Times New Roman" w:hAnsi="Times New Roman"/>
          <w:b/>
          <w:sz w:val="28"/>
          <w:szCs w:val="28"/>
          <w:lang w:val="uk-UA"/>
        </w:rPr>
        <w:t xml:space="preserve">                </w:t>
      </w:r>
      <w:r w:rsidR="00B559C1" w:rsidRPr="005C4111">
        <w:rPr>
          <w:rFonts w:ascii="Times New Roman" w:hAnsi="Times New Roman"/>
          <w:b/>
          <w:sz w:val="28"/>
          <w:szCs w:val="28"/>
          <w:lang w:val="uk-UA"/>
        </w:rPr>
        <w:t xml:space="preserve">           </w:t>
      </w:r>
      <w:r w:rsidR="00B16B26">
        <w:rPr>
          <w:rFonts w:ascii="Times New Roman" w:hAnsi="Times New Roman"/>
          <w:b/>
          <w:sz w:val="28"/>
          <w:szCs w:val="28"/>
          <w:lang w:val="uk-UA"/>
        </w:rPr>
        <w:t xml:space="preserve">      </w:t>
      </w:r>
      <w:r w:rsidR="004577AD" w:rsidRPr="005C4111">
        <w:rPr>
          <w:rFonts w:ascii="Times New Roman" w:hAnsi="Times New Roman"/>
          <w:b/>
          <w:sz w:val="28"/>
          <w:szCs w:val="28"/>
          <w:lang w:val="uk-UA"/>
        </w:rPr>
        <w:t>Шляхи розв'язання:</w:t>
      </w:r>
    </w:p>
    <w:p w:rsidR="004577AD" w:rsidRPr="005C4111" w:rsidRDefault="00B559C1" w:rsidP="00B559C1">
      <w:pPr>
        <w:pStyle w:val="a4"/>
        <w:numPr>
          <w:ilvl w:val="0"/>
          <w:numId w:val="5"/>
        </w:numPr>
        <w:spacing w:after="0"/>
        <w:rPr>
          <w:rFonts w:ascii="Times New Roman" w:hAnsi="Times New Roman"/>
          <w:sz w:val="28"/>
          <w:szCs w:val="28"/>
          <w:lang w:val="uk-UA"/>
        </w:rPr>
      </w:pPr>
      <w:r w:rsidRPr="005C4111">
        <w:rPr>
          <w:rFonts w:ascii="Times New Roman" w:hAnsi="Times New Roman"/>
          <w:sz w:val="28"/>
          <w:szCs w:val="28"/>
          <w:lang w:val="uk-UA"/>
        </w:rPr>
        <w:t>В</w:t>
      </w:r>
      <w:r w:rsidR="004577AD" w:rsidRPr="005C4111">
        <w:rPr>
          <w:rFonts w:ascii="Times New Roman" w:hAnsi="Times New Roman"/>
          <w:sz w:val="28"/>
          <w:szCs w:val="28"/>
          <w:lang w:val="uk-UA"/>
        </w:rPr>
        <w:t>несення змін та доповнень до Стратегії розвитку;</w:t>
      </w:r>
    </w:p>
    <w:p w:rsidR="004577AD" w:rsidRPr="005C4111" w:rsidRDefault="00B559C1" w:rsidP="00B559C1">
      <w:pPr>
        <w:pStyle w:val="a4"/>
        <w:numPr>
          <w:ilvl w:val="0"/>
          <w:numId w:val="5"/>
        </w:numPr>
        <w:spacing w:after="0"/>
        <w:rPr>
          <w:rFonts w:ascii="Times New Roman" w:hAnsi="Times New Roman"/>
          <w:sz w:val="28"/>
          <w:szCs w:val="28"/>
          <w:lang w:val="uk-UA"/>
        </w:rPr>
      </w:pPr>
      <w:r w:rsidRPr="005C4111">
        <w:rPr>
          <w:rFonts w:ascii="Times New Roman" w:hAnsi="Times New Roman"/>
          <w:sz w:val="28"/>
          <w:szCs w:val="28"/>
          <w:lang w:val="uk-UA"/>
        </w:rPr>
        <w:t>Р</w:t>
      </w:r>
      <w:r w:rsidR="004577AD" w:rsidRPr="005C4111">
        <w:rPr>
          <w:rFonts w:ascii="Times New Roman" w:hAnsi="Times New Roman"/>
          <w:sz w:val="28"/>
          <w:szCs w:val="28"/>
          <w:lang w:val="uk-UA"/>
        </w:rPr>
        <w:t>озробка та реалізація цільових програм, проектів;</w:t>
      </w:r>
    </w:p>
    <w:p w:rsidR="004577AD" w:rsidRPr="005C4111" w:rsidRDefault="00B559C1" w:rsidP="00B559C1">
      <w:pPr>
        <w:pStyle w:val="a4"/>
        <w:numPr>
          <w:ilvl w:val="0"/>
          <w:numId w:val="5"/>
        </w:numPr>
        <w:spacing w:after="0"/>
        <w:rPr>
          <w:rFonts w:ascii="Times New Roman" w:hAnsi="Times New Roman"/>
          <w:sz w:val="28"/>
          <w:szCs w:val="28"/>
          <w:lang w:val="uk-UA"/>
        </w:rPr>
      </w:pPr>
      <w:r w:rsidRPr="005C4111">
        <w:rPr>
          <w:rFonts w:ascii="Times New Roman" w:hAnsi="Times New Roman"/>
          <w:sz w:val="28"/>
          <w:szCs w:val="28"/>
          <w:lang w:val="uk-UA"/>
        </w:rPr>
        <w:t>До</w:t>
      </w:r>
      <w:r w:rsidR="004577AD" w:rsidRPr="005C4111">
        <w:rPr>
          <w:rFonts w:ascii="Times New Roman" w:hAnsi="Times New Roman"/>
          <w:sz w:val="28"/>
          <w:szCs w:val="28"/>
          <w:lang w:val="uk-UA"/>
        </w:rPr>
        <w:t>даткове залучення позабюджетних джерел фінансування;</w:t>
      </w:r>
    </w:p>
    <w:p w:rsidR="004577AD" w:rsidRPr="005C4111" w:rsidRDefault="00B559C1" w:rsidP="00B559C1">
      <w:pPr>
        <w:pStyle w:val="a4"/>
        <w:numPr>
          <w:ilvl w:val="0"/>
          <w:numId w:val="5"/>
        </w:numPr>
        <w:spacing w:after="0"/>
        <w:rPr>
          <w:rFonts w:ascii="Times New Roman" w:hAnsi="Times New Roman"/>
          <w:sz w:val="28"/>
          <w:szCs w:val="28"/>
          <w:lang w:val="uk-UA"/>
        </w:rPr>
      </w:pPr>
      <w:r w:rsidRPr="005C4111">
        <w:rPr>
          <w:rFonts w:ascii="Times New Roman" w:hAnsi="Times New Roman"/>
          <w:sz w:val="28"/>
          <w:szCs w:val="28"/>
          <w:lang w:val="uk-UA"/>
        </w:rPr>
        <w:t>Пі</w:t>
      </w:r>
      <w:r w:rsidR="004577AD" w:rsidRPr="005C4111">
        <w:rPr>
          <w:rFonts w:ascii="Times New Roman" w:hAnsi="Times New Roman"/>
          <w:sz w:val="28"/>
          <w:szCs w:val="28"/>
          <w:lang w:val="uk-UA"/>
        </w:rPr>
        <w:t>двищення ступеню відкритості закладу, висвітлення діяльності педагогічного колектив</w:t>
      </w:r>
      <w:r w:rsidRPr="005C4111">
        <w:rPr>
          <w:rFonts w:ascii="Times New Roman" w:hAnsi="Times New Roman"/>
          <w:sz w:val="28"/>
          <w:szCs w:val="28"/>
          <w:lang w:val="uk-UA"/>
        </w:rPr>
        <w:t>у в ЗМІ, на сайті закладу</w:t>
      </w:r>
      <w:r w:rsidR="004577AD" w:rsidRPr="005C4111">
        <w:rPr>
          <w:rFonts w:ascii="Times New Roman" w:hAnsi="Times New Roman"/>
          <w:sz w:val="28"/>
          <w:szCs w:val="28"/>
          <w:lang w:val="uk-UA"/>
        </w:rPr>
        <w:t>.</w:t>
      </w:r>
    </w:p>
    <w:p w:rsidR="00694200" w:rsidRPr="005C4111" w:rsidRDefault="00694200" w:rsidP="00694200">
      <w:pPr>
        <w:spacing w:after="0"/>
        <w:rPr>
          <w:rFonts w:ascii="Times New Roman" w:hAnsi="Times New Roman"/>
          <w:sz w:val="28"/>
          <w:szCs w:val="28"/>
          <w:lang w:val="uk-UA"/>
        </w:rPr>
      </w:pPr>
    </w:p>
    <w:p w:rsidR="00694200" w:rsidRPr="005C4111" w:rsidRDefault="00694200" w:rsidP="00694200">
      <w:pPr>
        <w:spacing w:after="0"/>
        <w:rPr>
          <w:rFonts w:ascii="Times New Roman" w:hAnsi="Times New Roman"/>
          <w:sz w:val="28"/>
          <w:szCs w:val="28"/>
          <w:lang w:val="uk-UA"/>
        </w:rPr>
      </w:pPr>
    </w:p>
    <w:p w:rsidR="00B559C1" w:rsidRPr="005C4111" w:rsidRDefault="00B559C1" w:rsidP="00B559C1">
      <w:pPr>
        <w:shd w:val="clear" w:color="auto" w:fill="FFFFFF"/>
        <w:spacing w:after="150" w:line="240" w:lineRule="auto"/>
        <w:rPr>
          <w:rFonts w:ascii="Times New Roman" w:hAnsi="Times New Roman"/>
          <w:sz w:val="28"/>
          <w:szCs w:val="28"/>
          <w:lang w:val="uk-UA"/>
        </w:rPr>
      </w:pPr>
    </w:p>
    <w:p w:rsidR="008D1A68" w:rsidRPr="005C4111" w:rsidRDefault="00B559C1" w:rsidP="00B559C1">
      <w:pPr>
        <w:shd w:val="clear" w:color="auto" w:fill="FFFFFF"/>
        <w:spacing w:after="150" w:line="240" w:lineRule="auto"/>
        <w:rPr>
          <w:rFonts w:ascii="Times New Roman" w:hAnsi="Times New Roman"/>
          <w:sz w:val="48"/>
          <w:szCs w:val="48"/>
          <w:lang w:val="uk-UA"/>
        </w:rPr>
      </w:pPr>
      <w:r w:rsidRPr="005C4111">
        <w:rPr>
          <w:rFonts w:ascii="Times New Roman" w:hAnsi="Times New Roman"/>
          <w:sz w:val="48"/>
          <w:szCs w:val="48"/>
          <w:lang w:val="uk-UA"/>
        </w:rPr>
        <w:t xml:space="preserve">                                                   </w:t>
      </w:r>
    </w:p>
    <w:p w:rsidR="00975F17" w:rsidRDefault="00B559C1" w:rsidP="00B559C1">
      <w:pPr>
        <w:shd w:val="clear" w:color="auto" w:fill="FFFFFF"/>
        <w:spacing w:after="150" w:line="240" w:lineRule="auto"/>
        <w:rPr>
          <w:rFonts w:ascii="Times New Roman" w:hAnsi="Times New Roman"/>
          <w:sz w:val="48"/>
          <w:szCs w:val="48"/>
          <w:lang w:val="uk-UA"/>
        </w:rPr>
      </w:pPr>
      <w:r w:rsidRPr="005C4111">
        <w:rPr>
          <w:rFonts w:ascii="Times New Roman" w:hAnsi="Times New Roman"/>
          <w:sz w:val="48"/>
          <w:szCs w:val="48"/>
          <w:lang w:val="uk-UA"/>
        </w:rPr>
        <w:t xml:space="preserve"> </w:t>
      </w:r>
    </w:p>
    <w:p w:rsidR="00975F17" w:rsidRDefault="00975F17" w:rsidP="00B559C1">
      <w:pPr>
        <w:shd w:val="clear" w:color="auto" w:fill="FFFFFF"/>
        <w:spacing w:after="150" w:line="240" w:lineRule="auto"/>
        <w:rPr>
          <w:rFonts w:ascii="Times New Roman" w:hAnsi="Times New Roman"/>
          <w:sz w:val="48"/>
          <w:szCs w:val="48"/>
          <w:lang w:val="uk-UA"/>
        </w:rPr>
      </w:pPr>
    </w:p>
    <w:p w:rsidR="00975F17" w:rsidRDefault="00975F17" w:rsidP="00B559C1">
      <w:pPr>
        <w:shd w:val="clear" w:color="auto" w:fill="FFFFFF"/>
        <w:spacing w:after="150" w:line="240" w:lineRule="auto"/>
        <w:rPr>
          <w:rFonts w:ascii="Times New Roman" w:hAnsi="Times New Roman"/>
          <w:sz w:val="48"/>
          <w:szCs w:val="48"/>
          <w:lang w:val="uk-UA"/>
        </w:rPr>
      </w:pPr>
    </w:p>
    <w:p w:rsidR="00975F17" w:rsidRDefault="00975F17" w:rsidP="00B559C1">
      <w:pPr>
        <w:shd w:val="clear" w:color="auto" w:fill="FFFFFF"/>
        <w:spacing w:after="150" w:line="240" w:lineRule="auto"/>
        <w:rPr>
          <w:rFonts w:ascii="Times New Roman" w:hAnsi="Times New Roman"/>
          <w:sz w:val="48"/>
          <w:szCs w:val="48"/>
          <w:lang w:val="uk-UA"/>
        </w:rPr>
      </w:pPr>
    </w:p>
    <w:p w:rsidR="00975F17" w:rsidRDefault="00975F17" w:rsidP="00B559C1">
      <w:pPr>
        <w:shd w:val="clear" w:color="auto" w:fill="FFFFFF"/>
        <w:spacing w:after="150" w:line="240" w:lineRule="auto"/>
        <w:rPr>
          <w:rFonts w:ascii="Times New Roman" w:hAnsi="Times New Roman"/>
          <w:sz w:val="48"/>
          <w:szCs w:val="48"/>
          <w:lang w:val="uk-UA"/>
        </w:rPr>
      </w:pPr>
    </w:p>
    <w:p w:rsidR="00B559C1" w:rsidRPr="005C4111" w:rsidRDefault="00B559C1" w:rsidP="00B559C1">
      <w:pPr>
        <w:shd w:val="clear" w:color="auto" w:fill="FFFFFF"/>
        <w:spacing w:after="150" w:line="240" w:lineRule="auto"/>
        <w:rPr>
          <w:rFonts w:ascii="Times New Roman" w:eastAsia="Times New Roman" w:hAnsi="Times New Roman"/>
          <w:b/>
          <w:sz w:val="48"/>
          <w:szCs w:val="48"/>
          <w:lang w:val="uk-UA" w:eastAsia="uk-UA"/>
        </w:rPr>
      </w:pPr>
      <w:r w:rsidRPr="005C4111">
        <w:rPr>
          <w:rFonts w:ascii="Times New Roman" w:eastAsia="Times New Roman" w:hAnsi="Times New Roman"/>
          <w:b/>
          <w:sz w:val="48"/>
          <w:szCs w:val="48"/>
          <w:lang w:val="uk-UA" w:eastAsia="uk-UA"/>
        </w:rPr>
        <w:t>Додатки</w:t>
      </w:r>
    </w:p>
    <w:p w:rsidR="00B559C1" w:rsidRPr="005C4111" w:rsidRDefault="00B559C1" w:rsidP="00B559C1">
      <w:pPr>
        <w:shd w:val="clear" w:color="auto" w:fill="FFFFFF"/>
        <w:spacing w:after="150" w:line="240" w:lineRule="auto"/>
        <w:rPr>
          <w:rFonts w:ascii="Times New Roman" w:eastAsia="Times New Roman" w:hAnsi="Times New Roman"/>
          <w:sz w:val="36"/>
          <w:szCs w:val="36"/>
          <w:lang w:val="uk-UA" w:eastAsia="uk-UA"/>
        </w:rPr>
      </w:pPr>
    </w:p>
    <w:p w:rsidR="00B559C1" w:rsidRPr="005C4111" w:rsidRDefault="00B559C1" w:rsidP="00B559C1">
      <w:pPr>
        <w:spacing w:after="0" w:line="360" w:lineRule="auto"/>
        <w:jc w:val="both"/>
        <w:rPr>
          <w:rFonts w:ascii="Times New Roman" w:eastAsia="Times New Roman" w:hAnsi="Times New Roman"/>
          <w:sz w:val="36"/>
          <w:szCs w:val="36"/>
          <w:lang w:val="uk-UA"/>
        </w:rPr>
      </w:pPr>
      <w:r w:rsidRPr="005C4111">
        <w:rPr>
          <w:rFonts w:ascii="Times New Roman" w:eastAsia="Times New Roman" w:hAnsi="Times New Roman"/>
          <w:sz w:val="36"/>
          <w:szCs w:val="36"/>
          <w:lang w:val="uk-UA"/>
        </w:rPr>
        <w:t>1. Прогнозована мережа класів на 2021-2025 р.р.</w:t>
      </w:r>
    </w:p>
    <w:p w:rsidR="00B559C1" w:rsidRPr="005C4111" w:rsidRDefault="00B559C1" w:rsidP="00B559C1">
      <w:pPr>
        <w:spacing w:after="0" w:line="360" w:lineRule="auto"/>
        <w:jc w:val="both"/>
        <w:rPr>
          <w:rFonts w:ascii="Times New Roman" w:eastAsia="Times New Roman" w:hAnsi="Times New Roman"/>
          <w:sz w:val="36"/>
          <w:szCs w:val="36"/>
          <w:lang w:val="uk-UA"/>
        </w:rPr>
      </w:pPr>
      <w:r w:rsidRPr="005C4111">
        <w:rPr>
          <w:rFonts w:ascii="Times New Roman" w:eastAsia="Times New Roman" w:hAnsi="Times New Roman"/>
          <w:sz w:val="36"/>
          <w:szCs w:val="36"/>
          <w:lang w:val="uk-UA"/>
        </w:rPr>
        <w:t>2. Перспективний графік атестації педагогічних працівників гімназії на 2021-2025 р.р.</w:t>
      </w:r>
    </w:p>
    <w:p w:rsidR="00B559C1" w:rsidRPr="005C4111" w:rsidRDefault="00B559C1" w:rsidP="00B559C1">
      <w:pPr>
        <w:spacing w:after="0" w:line="360" w:lineRule="auto"/>
        <w:jc w:val="both"/>
        <w:rPr>
          <w:rFonts w:ascii="Times New Roman" w:eastAsia="Times New Roman" w:hAnsi="Times New Roman"/>
          <w:sz w:val="36"/>
          <w:szCs w:val="36"/>
          <w:lang w:val="uk-UA"/>
        </w:rPr>
      </w:pPr>
      <w:r w:rsidRPr="005C4111">
        <w:rPr>
          <w:rFonts w:ascii="Times New Roman" w:eastAsia="Times New Roman" w:hAnsi="Times New Roman"/>
          <w:sz w:val="36"/>
          <w:szCs w:val="36"/>
          <w:lang w:val="uk-UA"/>
        </w:rPr>
        <w:t>3. Перспективний план вивчення стану викладання навчальних предметів на 2021-2025 р.р.</w:t>
      </w:r>
    </w:p>
    <w:p w:rsidR="00B559C1" w:rsidRPr="005C4111" w:rsidRDefault="00B559C1" w:rsidP="00B559C1">
      <w:pPr>
        <w:spacing w:after="0" w:line="360" w:lineRule="auto"/>
        <w:jc w:val="both"/>
        <w:rPr>
          <w:rFonts w:ascii="Times New Roman" w:eastAsia="Times New Roman" w:hAnsi="Times New Roman"/>
          <w:sz w:val="36"/>
          <w:szCs w:val="36"/>
          <w:lang w:val="uk-UA"/>
        </w:rPr>
      </w:pPr>
      <w:r w:rsidRPr="005C4111">
        <w:rPr>
          <w:rFonts w:ascii="Times New Roman" w:eastAsia="Times New Roman" w:hAnsi="Times New Roman"/>
          <w:sz w:val="36"/>
          <w:szCs w:val="36"/>
          <w:lang w:val="uk-UA"/>
        </w:rPr>
        <w:t>4. Перспективний план вивчення досвіду та системи  роботи  педагогічних працівників на 2021-2025 р.р.</w:t>
      </w:r>
    </w:p>
    <w:p w:rsidR="00B559C1" w:rsidRPr="005C4111" w:rsidRDefault="00B559C1" w:rsidP="00B559C1">
      <w:pPr>
        <w:spacing w:after="0" w:line="360" w:lineRule="auto"/>
        <w:jc w:val="both"/>
        <w:rPr>
          <w:rFonts w:ascii="Times New Roman" w:eastAsia="Times New Roman" w:hAnsi="Times New Roman"/>
          <w:sz w:val="36"/>
          <w:szCs w:val="36"/>
          <w:lang w:val="uk-UA"/>
        </w:rPr>
      </w:pPr>
      <w:r w:rsidRPr="005C4111">
        <w:rPr>
          <w:rFonts w:ascii="Times New Roman" w:eastAsia="Times New Roman" w:hAnsi="Times New Roman"/>
          <w:sz w:val="36"/>
          <w:szCs w:val="36"/>
          <w:lang w:val="uk-UA"/>
        </w:rPr>
        <w:t>5. Перспективний план вивчення стану виховної системи освітнього закладу за напрямами на 2021-2025 р.р.</w:t>
      </w:r>
    </w:p>
    <w:p w:rsidR="00B559C1" w:rsidRPr="005C4111" w:rsidRDefault="00B559C1" w:rsidP="00B559C1">
      <w:pPr>
        <w:spacing w:after="0" w:line="360" w:lineRule="auto"/>
        <w:jc w:val="both"/>
        <w:rPr>
          <w:rFonts w:ascii="Times New Roman" w:eastAsia="Times New Roman" w:hAnsi="Times New Roman"/>
          <w:sz w:val="36"/>
          <w:szCs w:val="36"/>
          <w:lang w:val="uk-UA"/>
        </w:rPr>
      </w:pPr>
      <w:r w:rsidRPr="005C4111">
        <w:rPr>
          <w:rFonts w:ascii="Times New Roman" w:eastAsia="Times New Roman" w:hAnsi="Times New Roman"/>
          <w:sz w:val="36"/>
          <w:szCs w:val="36"/>
          <w:lang w:val="uk-UA"/>
        </w:rPr>
        <w:t>6. Тематика проведення засідань педагогічних рад на 2021-2025 р.р.</w:t>
      </w:r>
    </w:p>
    <w:p w:rsidR="00B559C1" w:rsidRPr="005C4111" w:rsidRDefault="00B559C1" w:rsidP="00B559C1">
      <w:pPr>
        <w:spacing w:after="0" w:line="360" w:lineRule="auto"/>
        <w:jc w:val="both"/>
        <w:rPr>
          <w:rFonts w:ascii="Times New Roman" w:eastAsia="Times New Roman" w:hAnsi="Times New Roman"/>
          <w:sz w:val="36"/>
          <w:szCs w:val="36"/>
          <w:lang w:val="uk-UA"/>
        </w:rPr>
      </w:pPr>
      <w:r w:rsidRPr="005C4111">
        <w:rPr>
          <w:rFonts w:ascii="Times New Roman" w:eastAsia="Times New Roman" w:hAnsi="Times New Roman"/>
          <w:sz w:val="36"/>
          <w:szCs w:val="36"/>
          <w:lang w:val="uk-UA"/>
        </w:rPr>
        <w:t>7. Орієнтовний навчально-тематичний план класного педагогічного всеобучу батьків.</w:t>
      </w:r>
    </w:p>
    <w:p w:rsidR="004577AD" w:rsidRPr="005C4111" w:rsidRDefault="004577AD" w:rsidP="004577AD">
      <w:pPr>
        <w:tabs>
          <w:tab w:val="left" w:pos="8647"/>
        </w:tabs>
        <w:ind w:firstLine="709"/>
        <w:jc w:val="both"/>
        <w:rPr>
          <w:rFonts w:ascii="Times New Roman" w:hAnsi="Times New Roman"/>
          <w:sz w:val="28"/>
          <w:szCs w:val="28"/>
          <w:lang w:val="uk-UA"/>
        </w:rPr>
      </w:pPr>
    </w:p>
    <w:p w:rsidR="00454F05" w:rsidRPr="005C4111" w:rsidRDefault="00454F05">
      <w:pPr>
        <w:rPr>
          <w:rFonts w:ascii="Times New Roman" w:hAnsi="Times New Roman"/>
          <w:sz w:val="28"/>
          <w:szCs w:val="28"/>
          <w:lang w:val="uk-UA"/>
        </w:rPr>
      </w:pPr>
    </w:p>
    <w:p w:rsidR="002C26C8" w:rsidRPr="005C4111" w:rsidRDefault="002C26C8">
      <w:pPr>
        <w:rPr>
          <w:lang w:val="uk-UA"/>
        </w:rPr>
      </w:pPr>
    </w:p>
    <w:p w:rsidR="002C26C8" w:rsidRPr="005C4111" w:rsidRDefault="002C26C8">
      <w:pPr>
        <w:rPr>
          <w:lang w:val="uk-UA"/>
        </w:rPr>
      </w:pPr>
    </w:p>
    <w:p w:rsidR="00B559C1" w:rsidRPr="005C4111" w:rsidRDefault="00B559C1" w:rsidP="00B559C1">
      <w:pPr>
        <w:shd w:val="clear" w:color="auto" w:fill="FFFFFF"/>
        <w:spacing w:after="150" w:line="240" w:lineRule="auto"/>
        <w:rPr>
          <w:lang w:val="uk-UA"/>
        </w:rPr>
      </w:pPr>
    </w:p>
    <w:p w:rsidR="008D1A68" w:rsidRPr="005C4111" w:rsidRDefault="00B559C1" w:rsidP="00B559C1">
      <w:pPr>
        <w:shd w:val="clear" w:color="auto" w:fill="FFFFFF"/>
        <w:spacing w:after="150" w:line="240" w:lineRule="auto"/>
        <w:rPr>
          <w:lang w:val="uk-UA"/>
        </w:rPr>
      </w:pPr>
      <w:r w:rsidRPr="005C4111">
        <w:rPr>
          <w:lang w:val="uk-UA"/>
        </w:rPr>
        <w:t xml:space="preserve">                                                                                                                                                                                                                                                                    </w:t>
      </w:r>
    </w:p>
    <w:p w:rsidR="008D1A68" w:rsidRPr="005C4111" w:rsidRDefault="008D1A68" w:rsidP="00B559C1">
      <w:pPr>
        <w:shd w:val="clear" w:color="auto" w:fill="FFFFFF"/>
        <w:spacing w:after="150" w:line="240" w:lineRule="auto"/>
        <w:rPr>
          <w:lang w:val="uk-UA"/>
        </w:rPr>
      </w:pPr>
    </w:p>
    <w:p w:rsidR="008D1A68" w:rsidRPr="005C4111" w:rsidRDefault="008D1A68" w:rsidP="00B559C1">
      <w:pPr>
        <w:shd w:val="clear" w:color="auto" w:fill="FFFFFF"/>
        <w:spacing w:after="150" w:line="240" w:lineRule="auto"/>
        <w:rPr>
          <w:lang w:val="uk-UA"/>
        </w:rPr>
      </w:pPr>
    </w:p>
    <w:p w:rsidR="00694200" w:rsidRPr="005C4111" w:rsidRDefault="00694200" w:rsidP="00B559C1">
      <w:pPr>
        <w:shd w:val="clear" w:color="auto" w:fill="FFFFFF"/>
        <w:spacing w:after="150" w:line="240" w:lineRule="auto"/>
        <w:rPr>
          <w:lang w:val="uk-UA"/>
        </w:rPr>
      </w:pPr>
    </w:p>
    <w:p w:rsidR="00DD0BEF" w:rsidRPr="005C4111" w:rsidRDefault="00DD0BEF" w:rsidP="00F31D59">
      <w:pPr>
        <w:shd w:val="clear" w:color="auto" w:fill="FFFFFF"/>
        <w:spacing w:after="150" w:line="240" w:lineRule="auto"/>
        <w:jc w:val="right"/>
        <w:rPr>
          <w:rFonts w:ascii="Times New Roman" w:hAnsi="Times New Roman"/>
          <w:lang w:val="uk-UA"/>
        </w:rPr>
      </w:pPr>
    </w:p>
    <w:p w:rsidR="00DD0BEF" w:rsidRPr="005C4111" w:rsidRDefault="00DD0BEF" w:rsidP="00F31D59">
      <w:pPr>
        <w:shd w:val="clear" w:color="auto" w:fill="FFFFFF"/>
        <w:spacing w:after="150" w:line="240" w:lineRule="auto"/>
        <w:jc w:val="right"/>
        <w:rPr>
          <w:rFonts w:ascii="Times New Roman" w:hAnsi="Times New Roman"/>
          <w:lang w:val="uk-UA"/>
        </w:rPr>
      </w:pPr>
    </w:p>
    <w:p w:rsidR="00DD0BEF" w:rsidRPr="005C4111" w:rsidRDefault="00DD0BEF" w:rsidP="00F31D59">
      <w:pPr>
        <w:shd w:val="clear" w:color="auto" w:fill="FFFFFF"/>
        <w:spacing w:after="150" w:line="240" w:lineRule="auto"/>
        <w:jc w:val="right"/>
        <w:rPr>
          <w:rFonts w:ascii="Times New Roman" w:hAnsi="Times New Roman"/>
          <w:lang w:val="uk-UA"/>
        </w:rPr>
      </w:pPr>
    </w:p>
    <w:p w:rsidR="00DD0BEF" w:rsidRPr="005C4111" w:rsidRDefault="00DD0BEF" w:rsidP="00F31D59">
      <w:pPr>
        <w:shd w:val="clear" w:color="auto" w:fill="FFFFFF"/>
        <w:spacing w:after="150" w:line="240" w:lineRule="auto"/>
        <w:jc w:val="right"/>
        <w:rPr>
          <w:rFonts w:ascii="Times New Roman" w:hAnsi="Times New Roman"/>
          <w:lang w:val="uk-UA"/>
        </w:rPr>
      </w:pPr>
    </w:p>
    <w:p w:rsidR="00DD0BEF" w:rsidRPr="005C4111" w:rsidRDefault="00DD0BEF" w:rsidP="00F31D59">
      <w:pPr>
        <w:shd w:val="clear" w:color="auto" w:fill="FFFFFF"/>
        <w:spacing w:after="150" w:line="240" w:lineRule="auto"/>
        <w:jc w:val="right"/>
        <w:rPr>
          <w:rFonts w:ascii="Times New Roman" w:hAnsi="Times New Roman"/>
          <w:lang w:val="uk-UA"/>
        </w:rPr>
      </w:pPr>
    </w:p>
    <w:p w:rsidR="00DD0BEF" w:rsidRPr="005C4111" w:rsidRDefault="00DD0BEF" w:rsidP="00F31D59">
      <w:pPr>
        <w:shd w:val="clear" w:color="auto" w:fill="FFFFFF"/>
        <w:spacing w:after="150" w:line="240" w:lineRule="auto"/>
        <w:jc w:val="right"/>
        <w:rPr>
          <w:rFonts w:ascii="Times New Roman" w:hAnsi="Times New Roman"/>
          <w:lang w:val="uk-UA"/>
        </w:rPr>
      </w:pPr>
    </w:p>
    <w:p w:rsidR="00975F17" w:rsidRDefault="00975F17" w:rsidP="00F31D59">
      <w:pPr>
        <w:shd w:val="clear" w:color="auto" w:fill="FFFFFF"/>
        <w:spacing w:after="150" w:line="240" w:lineRule="auto"/>
        <w:jc w:val="right"/>
        <w:rPr>
          <w:rFonts w:ascii="Times New Roman" w:hAnsi="Times New Roman"/>
          <w:lang w:val="uk-UA"/>
        </w:rPr>
      </w:pPr>
    </w:p>
    <w:p w:rsidR="00E67110" w:rsidRPr="005C4111" w:rsidRDefault="00F31D59" w:rsidP="00F31D59">
      <w:pPr>
        <w:shd w:val="clear" w:color="auto" w:fill="FFFFFF"/>
        <w:spacing w:after="150" w:line="240" w:lineRule="auto"/>
        <w:jc w:val="right"/>
        <w:rPr>
          <w:rFonts w:ascii="Times New Roman" w:hAnsi="Times New Roman"/>
          <w:lang w:val="uk-UA"/>
        </w:rPr>
      </w:pPr>
      <w:r w:rsidRPr="005C4111">
        <w:rPr>
          <w:rFonts w:ascii="Times New Roman" w:hAnsi="Times New Roman"/>
          <w:lang w:val="uk-UA"/>
        </w:rPr>
        <w:t>Додаток 1</w:t>
      </w:r>
    </w:p>
    <w:p w:rsidR="00E67110" w:rsidRPr="00322A83" w:rsidRDefault="00E67110" w:rsidP="00322A83">
      <w:pPr>
        <w:jc w:val="center"/>
        <w:rPr>
          <w:lang w:val="uk-UA"/>
        </w:rPr>
      </w:pPr>
      <w:r w:rsidRPr="005C4111">
        <w:rPr>
          <w:rFonts w:ascii="Times New Roman" w:hAnsi="Times New Roman"/>
          <w:b/>
          <w:sz w:val="40"/>
          <w:szCs w:val="40"/>
          <w:lang w:val="uk-UA"/>
        </w:rPr>
        <w:t>Мережа</w:t>
      </w:r>
    </w:p>
    <w:p w:rsidR="00E67110" w:rsidRPr="005C4111" w:rsidRDefault="00E67110" w:rsidP="00322A83">
      <w:pPr>
        <w:jc w:val="center"/>
        <w:rPr>
          <w:rFonts w:ascii="Times New Roman" w:hAnsi="Times New Roman"/>
          <w:b/>
          <w:sz w:val="40"/>
          <w:szCs w:val="40"/>
          <w:lang w:val="uk-UA"/>
        </w:rPr>
      </w:pPr>
      <w:r w:rsidRPr="005C4111">
        <w:rPr>
          <w:rFonts w:ascii="Times New Roman" w:hAnsi="Times New Roman"/>
          <w:b/>
          <w:sz w:val="40"/>
          <w:szCs w:val="40"/>
          <w:lang w:val="uk-UA"/>
        </w:rPr>
        <w:t>учнів по класах на 2020-2025 рр.</w:t>
      </w:r>
    </w:p>
    <w:tbl>
      <w:tblPr>
        <w:tblStyle w:val="a5"/>
        <w:tblW w:w="0" w:type="auto"/>
        <w:tblLook w:val="04A0"/>
      </w:tblPr>
      <w:tblGrid>
        <w:gridCol w:w="1676"/>
        <w:gridCol w:w="1410"/>
        <w:gridCol w:w="1410"/>
        <w:gridCol w:w="1410"/>
        <w:gridCol w:w="1410"/>
        <w:gridCol w:w="1411"/>
        <w:gridCol w:w="1411"/>
      </w:tblGrid>
      <w:tr w:rsidR="00E67110" w:rsidRPr="005C4111" w:rsidTr="00E67110">
        <w:trPr>
          <w:trHeight w:val="615"/>
        </w:trPr>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Роки</w:t>
            </w:r>
          </w:p>
          <w:p w:rsidR="00E67110" w:rsidRPr="005C4111" w:rsidRDefault="00E67110">
            <w:pPr>
              <w:jc w:val="center"/>
              <w:rPr>
                <w:rFonts w:ascii="Times New Roman" w:hAnsi="Times New Roman"/>
                <w:sz w:val="32"/>
                <w:szCs w:val="32"/>
                <w:lang w:val="uk-UA"/>
              </w:rPr>
            </w:pPr>
          </w:p>
        </w:tc>
        <w:tc>
          <w:tcPr>
            <w:tcW w:w="2112" w:type="dxa"/>
            <w:vMerge w:val="restart"/>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2020</w:t>
            </w:r>
          </w:p>
        </w:tc>
        <w:tc>
          <w:tcPr>
            <w:tcW w:w="2112" w:type="dxa"/>
            <w:vMerge w:val="restart"/>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2021</w:t>
            </w:r>
          </w:p>
        </w:tc>
        <w:tc>
          <w:tcPr>
            <w:tcW w:w="2112" w:type="dxa"/>
            <w:vMerge w:val="restart"/>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2022</w:t>
            </w:r>
          </w:p>
        </w:tc>
        <w:tc>
          <w:tcPr>
            <w:tcW w:w="2112" w:type="dxa"/>
            <w:vMerge w:val="restart"/>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2023</w:t>
            </w:r>
          </w:p>
        </w:tc>
        <w:tc>
          <w:tcPr>
            <w:tcW w:w="2113" w:type="dxa"/>
            <w:vMerge w:val="restart"/>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2024</w:t>
            </w:r>
          </w:p>
        </w:tc>
        <w:tc>
          <w:tcPr>
            <w:tcW w:w="2113" w:type="dxa"/>
            <w:vMerge w:val="restart"/>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2025</w:t>
            </w:r>
          </w:p>
        </w:tc>
      </w:tr>
      <w:tr w:rsidR="00E67110" w:rsidRPr="005C4111" w:rsidTr="00E67110">
        <w:trPr>
          <w:trHeight w:val="630"/>
        </w:trPr>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Класи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67110" w:rsidRPr="005C4111" w:rsidRDefault="00E67110">
            <w:pPr>
              <w:rPr>
                <w:rFonts w:ascii="Times New Roman" w:hAnsi="Times New Roman"/>
                <w:sz w:val="32"/>
                <w:szCs w:val="32"/>
                <w:lang w:val="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67110" w:rsidRPr="005C4111" w:rsidRDefault="00E67110">
            <w:pPr>
              <w:rPr>
                <w:rFonts w:ascii="Times New Roman" w:hAnsi="Times New Roman"/>
                <w:sz w:val="32"/>
                <w:szCs w:val="32"/>
                <w:lang w:val="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67110" w:rsidRPr="005C4111" w:rsidRDefault="00E67110">
            <w:pPr>
              <w:rPr>
                <w:rFonts w:ascii="Times New Roman" w:hAnsi="Times New Roman"/>
                <w:sz w:val="32"/>
                <w:szCs w:val="32"/>
                <w:lang w:val="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67110" w:rsidRPr="005C4111" w:rsidRDefault="00E67110">
            <w:pPr>
              <w:rPr>
                <w:rFonts w:ascii="Times New Roman" w:hAnsi="Times New Roman"/>
                <w:sz w:val="32"/>
                <w:szCs w:val="32"/>
                <w:lang w:val="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67110" w:rsidRPr="005C4111" w:rsidRDefault="00E67110">
            <w:pPr>
              <w:rPr>
                <w:rFonts w:ascii="Times New Roman" w:hAnsi="Times New Roman"/>
                <w:sz w:val="32"/>
                <w:szCs w:val="32"/>
                <w:lang w:val="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67110" w:rsidRPr="005C4111" w:rsidRDefault="00E67110">
            <w:pPr>
              <w:rPr>
                <w:rFonts w:ascii="Times New Roman" w:hAnsi="Times New Roman"/>
                <w:sz w:val="32"/>
                <w:szCs w:val="32"/>
                <w:lang w:val="uk-UA"/>
              </w:rPr>
            </w:pP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1</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rPr>
                <w:rFonts w:ascii="Times New Roman" w:hAnsi="Times New Roman"/>
                <w:sz w:val="36"/>
                <w:szCs w:val="36"/>
                <w:lang w:val="uk-UA"/>
              </w:rPr>
            </w:pPr>
            <w:r w:rsidRPr="005C4111">
              <w:rPr>
                <w:rFonts w:ascii="Times New Roman" w:hAnsi="Times New Roman"/>
                <w:sz w:val="36"/>
                <w:szCs w:val="36"/>
                <w:lang w:val="uk-UA"/>
              </w:rPr>
              <w:t xml:space="preserve">          0</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1</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2</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1</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2</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3</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1</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2</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1</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3</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3</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1</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2</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4</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3</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1</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5</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10</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3</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5</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7</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3</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0</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7</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8</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5</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7</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3</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8</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2</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8</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5</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7</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9</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8</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2</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8</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5</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7</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6"/>
                <w:szCs w:val="36"/>
                <w:lang w:val="uk-UA"/>
              </w:rPr>
            </w:pPr>
            <w:r w:rsidRPr="005C4111">
              <w:rPr>
                <w:rFonts w:ascii="Times New Roman" w:hAnsi="Times New Roman"/>
                <w:sz w:val="36"/>
                <w:szCs w:val="36"/>
                <w:lang w:val="uk-UA"/>
              </w:rPr>
              <w:t>6</w:t>
            </w:r>
          </w:p>
        </w:tc>
      </w:tr>
      <w:tr w:rsidR="00E67110" w:rsidRPr="005C4111" w:rsidTr="00E67110">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b/>
                <w:sz w:val="36"/>
                <w:szCs w:val="36"/>
                <w:lang w:val="uk-UA"/>
              </w:rPr>
            </w:pPr>
          </w:p>
          <w:p w:rsidR="00E67110" w:rsidRPr="005C4111" w:rsidRDefault="00E67110">
            <w:pPr>
              <w:jc w:val="center"/>
              <w:rPr>
                <w:rFonts w:ascii="Times New Roman" w:hAnsi="Times New Roman"/>
                <w:b/>
                <w:sz w:val="36"/>
                <w:szCs w:val="36"/>
                <w:lang w:val="uk-UA"/>
              </w:rPr>
            </w:pPr>
          </w:p>
          <w:p w:rsidR="00E67110" w:rsidRPr="005C4111" w:rsidRDefault="00E67110">
            <w:pPr>
              <w:jc w:val="center"/>
              <w:rPr>
                <w:rFonts w:ascii="Times New Roman" w:hAnsi="Times New Roman"/>
                <w:b/>
                <w:sz w:val="36"/>
                <w:szCs w:val="36"/>
                <w:lang w:val="uk-UA"/>
              </w:rPr>
            </w:pPr>
            <w:r w:rsidRPr="005C4111">
              <w:rPr>
                <w:rFonts w:ascii="Times New Roman" w:hAnsi="Times New Roman"/>
                <w:b/>
                <w:sz w:val="36"/>
                <w:szCs w:val="36"/>
                <w:lang w:val="uk-UA"/>
              </w:rPr>
              <w:t>Всього</w:t>
            </w:r>
          </w:p>
          <w:p w:rsidR="00E67110" w:rsidRPr="005C4111" w:rsidRDefault="00E67110">
            <w:pPr>
              <w:jc w:val="center"/>
              <w:rPr>
                <w:rFonts w:ascii="Times New Roman" w:hAnsi="Times New Roman"/>
                <w:b/>
                <w:sz w:val="36"/>
                <w:szCs w:val="36"/>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b/>
                <w:sz w:val="36"/>
                <w:szCs w:val="36"/>
                <w:lang w:val="uk-UA"/>
              </w:rPr>
            </w:pPr>
            <w:r w:rsidRPr="005C4111">
              <w:rPr>
                <w:rFonts w:ascii="Times New Roman" w:hAnsi="Times New Roman"/>
                <w:b/>
                <w:sz w:val="36"/>
                <w:szCs w:val="36"/>
                <w:lang w:val="uk-UA"/>
              </w:rPr>
              <w:t>48</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rsidP="00E67110">
            <w:pPr>
              <w:jc w:val="center"/>
              <w:rPr>
                <w:rFonts w:ascii="Times New Roman" w:hAnsi="Times New Roman"/>
                <w:b/>
                <w:sz w:val="36"/>
                <w:szCs w:val="36"/>
                <w:lang w:val="uk-UA"/>
              </w:rPr>
            </w:pPr>
            <w:r w:rsidRPr="005C4111">
              <w:rPr>
                <w:rFonts w:ascii="Times New Roman" w:hAnsi="Times New Roman"/>
                <w:b/>
                <w:sz w:val="36"/>
                <w:szCs w:val="36"/>
                <w:lang w:val="uk-UA"/>
              </w:rPr>
              <w:t>37</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b/>
                <w:sz w:val="36"/>
                <w:szCs w:val="36"/>
                <w:lang w:val="uk-UA"/>
              </w:rPr>
            </w:pPr>
            <w:r w:rsidRPr="005C4111">
              <w:rPr>
                <w:rFonts w:ascii="Times New Roman" w:hAnsi="Times New Roman"/>
                <w:b/>
                <w:sz w:val="36"/>
                <w:szCs w:val="36"/>
                <w:lang w:val="uk-UA"/>
              </w:rPr>
              <w:t>36</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b/>
                <w:sz w:val="36"/>
                <w:szCs w:val="36"/>
                <w:lang w:val="uk-UA"/>
              </w:rPr>
            </w:pPr>
            <w:r w:rsidRPr="005C4111">
              <w:rPr>
                <w:rFonts w:ascii="Times New Roman" w:hAnsi="Times New Roman"/>
                <w:b/>
                <w:sz w:val="36"/>
                <w:szCs w:val="36"/>
                <w:lang w:val="uk-UA"/>
              </w:rPr>
              <w:t>30</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b/>
                <w:sz w:val="36"/>
                <w:szCs w:val="36"/>
                <w:lang w:val="uk-UA"/>
              </w:rPr>
            </w:pPr>
            <w:r w:rsidRPr="005C4111">
              <w:rPr>
                <w:rFonts w:ascii="Times New Roman" w:hAnsi="Times New Roman"/>
                <w:b/>
                <w:sz w:val="36"/>
                <w:szCs w:val="36"/>
                <w:lang w:val="uk-UA"/>
              </w:rPr>
              <w:t>26</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b/>
                <w:sz w:val="36"/>
                <w:szCs w:val="36"/>
                <w:lang w:val="uk-UA"/>
              </w:rPr>
            </w:pPr>
            <w:r w:rsidRPr="005C4111">
              <w:rPr>
                <w:rFonts w:ascii="Times New Roman" w:hAnsi="Times New Roman"/>
                <w:b/>
                <w:sz w:val="36"/>
                <w:szCs w:val="36"/>
                <w:lang w:val="uk-UA"/>
              </w:rPr>
              <w:t>19</w:t>
            </w:r>
          </w:p>
        </w:tc>
      </w:tr>
    </w:tbl>
    <w:p w:rsidR="00965A4B" w:rsidRPr="005C4111" w:rsidRDefault="00965A4B" w:rsidP="00E67110">
      <w:pPr>
        <w:rPr>
          <w:rFonts w:ascii="Times New Roman" w:hAnsi="Times New Roman"/>
          <w:sz w:val="96"/>
          <w:szCs w:val="96"/>
          <w:lang w:val="uk-UA"/>
        </w:rPr>
      </w:pPr>
    </w:p>
    <w:p w:rsidR="00965A4B" w:rsidRPr="005C4111" w:rsidRDefault="00965A4B" w:rsidP="00F31D59">
      <w:pPr>
        <w:jc w:val="right"/>
        <w:rPr>
          <w:rFonts w:ascii="Times New Roman" w:hAnsi="Times New Roman"/>
          <w:sz w:val="24"/>
          <w:szCs w:val="24"/>
          <w:lang w:val="uk-UA"/>
        </w:rPr>
      </w:pPr>
    </w:p>
    <w:p w:rsidR="00F31D59" w:rsidRPr="005C4111" w:rsidRDefault="00F31D59" w:rsidP="00F31D59">
      <w:pPr>
        <w:jc w:val="right"/>
        <w:rPr>
          <w:rFonts w:ascii="Times New Roman" w:hAnsi="Times New Roman"/>
          <w:sz w:val="24"/>
          <w:szCs w:val="24"/>
          <w:lang w:val="uk-UA"/>
        </w:rPr>
      </w:pPr>
    </w:p>
    <w:p w:rsidR="00322A83" w:rsidRDefault="00322A83" w:rsidP="00F31D59">
      <w:pPr>
        <w:jc w:val="right"/>
        <w:rPr>
          <w:rFonts w:ascii="Times New Roman" w:hAnsi="Times New Roman"/>
          <w:sz w:val="24"/>
          <w:szCs w:val="24"/>
          <w:lang w:val="uk-UA"/>
        </w:rPr>
      </w:pPr>
    </w:p>
    <w:p w:rsidR="00322A83" w:rsidRDefault="00322A83" w:rsidP="00F31D59">
      <w:pPr>
        <w:jc w:val="right"/>
        <w:rPr>
          <w:rFonts w:ascii="Times New Roman" w:hAnsi="Times New Roman"/>
          <w:sz w:val="24"/>
          <w:szCs w:val="24"/>
          <w:lang w:val="uk-UA"/>
        </w:rPr>
      </w:pPr>
    </w:p>
    <w:p w:rsidR="00322A83" w:rsidRDefault="00322A83" w:rsidP="00F31D59">
      <w:pPr>
        <w:jc w:val="right"/>
        <w:rPr>
          <w:rFonts w:ascii="Times New Roman" w:hAnsi="Times New Roman"/>
          <w:sz w:val="24"/>
          <w:szCs w:val="24"/>
          <w:lang w:val="uk-UA"/>
        </w:rPr>
      </w:pPr>
    </w:p>
    <w:p w:rsidR="00322A83" w:rsidRDefault="00322A83" w:rsidP="00F31D59">
      <w:pPr>
        <w:jc w:val="right"/>
        <w:rPr>
          <w:rFonts w:ascii="Times New Roman" w:hAnsi="Times New Roman"/>
          <w:sz w:val="24"/>
          <w:szCs w:val="24"/>
          <w:lang w:val="uk-UA"/>
        </w:rPr>
      </w:pPr>
    </w:p>
    <w:p w:rsidR="00322A83" w:rsidRDefault="00322A83" w:rsidP="00F31D59">
      <w:pPr>
        <w:jc w:val="right"/>
        <w:rPr>
          <w:rFonts w:ascii="Times New Roman" w:hAnsi="Times New Roman"/>
          <w:sz w:val="24"/>
          <w:szCs w:val="24"/>
          <w:lang w:val="uk-UA"/>
        </w:rPr>
      </w:pPr>
    </w:p>
    <w:p w:rsidR="00322A83" w:rsidRDefault="00322A83" w:rsidP="00F31D59">
      <w:pPr>
        <w:jc w:val="right"/>
        <w:rPr>
          <w:rFonts w:ascii="Times New Roman" w:hAnsi="Times New Roman"/>
          <w:sz w:val="24"/>
          <w:szCs w:val="24"/>
          <w:lang w:val="uk-UA"/>
        </w:rPr>
      </w:pPr>
    </w:p>
    <w:p w:rsidR="00322A83" w:rsidRDefault="00322A83" w:rsidP="00F31D59">
      <w:pPr>
        <w:jc w:val="right"/>
        <w:rPr>
          <w:rFonts w:ascii="Times New Roman" w:hAnsi="Times New Roman"/>
          <w:sz w:val="24"/>
          <w:szCs w:val="24"/>
          <w:lang w:val="uk-UA"/>
        </w:rPr>
      </w:pPr>
    </w:p>
    <w:p w:rsidR="00322A83" w:rsidRDefault="00322A83" w:rsidP="00F31D59">
      <w:pPr>
        <w:jc w:val="right"/>
        <w:rPr>
          <w:rFonts w:ascii="Times New Roman" w:hAnsi="Times New Roman"/>
          <w:sz w:val="24"/>
          <w:szCs w:val="24"/>
          <w:lang w:val="uk-UA"/>
        </w:rPr>
      </w:pPr>
    </w:p>
    <w:p w:rsidR="00975F17" w:rsidRDefault="00975F17" w:rsidP="00F31D59">
      <w:pPr>
        <w:jc w:val="right"/>
        <w:rPr>
          <w:rFonts w:ascii="Times New Roman" w:hAnsi="Times New Roman"/>
          <w:sz w:val="24"/>
          <w:szCs w:val="24"/>
          <w:lang w:val="uk-UA"/>
        </w:rPr>
      </w:pPr>
    </w:p>
    <w:p w:rsidR="00F31D59" w:rsidRPr="005C4111" w:rsidRDefault="00F31D59" w:rsidP="00F31D59">
      <w:pPr>
        <w:jc w:val="right"/>
        <w:rPr>
          <w:rFonts w:ascii="Times New Roman" w:hAnsi="Times New Roman"/>
          <w:sz w:val="24"/>
          <w:szCs w:val="24"/>
          <w:lang w:val="uk-UA"/>
        </w:rPr>
      </w:pPr>
      <w:r w:rsidRPr="005C4111">
        <w:rPr>
          <w:rFonts w:ascii="Times New Roman" w:hAnsi="Times New Roman"/>
          <w:sz w:val="24"/>
          <w:szCs w:val="24"/>
          <w:lang w:val="uk-UA"/>
        </w:rPr>
        <w:t>Додаток 2</w:t>
      </w:r>
    </w:p>
    <w:p w:rsidR="00E67110" w:rsidRPr="005C4111" w:rsidRDefault="00E67110" w:rsidP="00965A4B">
      <w:pPr>
        <w:jc w:val="center"/>
        <w:rPr>
          <w:rFonts w:ascii="Times New Roman" w:hAnsi="Times New Roman"/>
          <w:b/>
          <w:i/>
          <w:sz w:val="36"/>
          <w:szCs w:val="36"/>
          <w:lang w:val="uk-UA"/>
        </w:rPr>
      </w:pPr>
      <w:r w:rsidRPr="005C4111">
        <w:rPr>
          <w:rFonts w:ascii="Times New Roman" w:hAnsi="Times New Roman"/>
          <w:b/>
          <w:i/>
          <w:sz w:val="36"/>
          <w:szCs w:val="36"/>
          <w:lang w:val="uk-UA"/>
        </w:rPr>
        <w:t>Перспективний план атестації</w:t>
      </w:r>
    </w:p>
    <w:p w:rsidR="00E67110" w:rsidRPr="005C4111" w:rsidRDefault="00965A4B" w:rsidP="00E67110">
      <w:pPr>
        <w:jc w:val="center"/>
        <w:rPr>
          <w:rFonts w:ascii="Times New Roman" w:hAnsi="Times New Roman"/>
          <w:b/>
          <w:i/>
          <w:sz w:val="36"/>
          <w:szCs w:val="36"/>
          <w:lang w:val="uk-UA"/>
        </w:rPr>
      </w:pPr>
      <w:r w:rsidRPr="005C4111">
        <w:rPr>
          <w:rFonts w:ascii="Times New Roman" w:hAnsi="Times New Roman"/>
          <w:b/>
          <w:i/>
          <w:sz w:val="36"/>
          <w:szCs w:val="36"/>
          <w:lang w:val="uk-UA"/>
        </w:rPr>
        <w:t xml:space="preserve">педагогічних працівників </w:t>
      </w:r>
      <w:r w:rsidR="00E67110" w:rsidRPr="005C4111">
        <w:rPr>
          <w:rFonts w:ascii="Times New Roman" w:hAnsi="Times New Roman"/>
          <w:b/>
          <w:i/>
          <w:sz w:val="36"/>
          <w:szCs w:val="36"/>
          <w:lang w:val="uk-UA"/>
        </w:rPr>
        <w:t xml:space="preserve"> Монастирищенської гімназії </w:t>
      </w:r>
    </w:p>
    <w:tbl>
      <w:tblPr>
        <w:tblStyle w:val="a5"/>
        <w:tblW w:w="0" w:type="auto"/>
        <w:tblLook w:val="04A0"/>
      </w:tblPr>
      <w:tblGrid>
        <w:gridCol w:w="604"/>
        <w:gridCol w:w="2707"/>
        <w:gridCol w:w="1365"/>
        <w:gridCol w:w="1365"/>
        <w:gridCol w:w="1365"/>
        <w:gridCol w:w="1366"/>
        <w:gridCol w:w="1366"/>
      </w:tblGrid>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з/п</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ПІП</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2020-2021</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2021-2022</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2022-2023</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2023-2024</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2024-2025</w:t>
            </w: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Шингирій С.В.</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Кузьменко Н.Б.</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3</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Шелест С.О.</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4</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Кузьменко В.І.</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5</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Котко І.М.</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6</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Саченко Г.М.</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7</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Голобородько В.М.</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8</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Котляр  Н.М.</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9</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Песоцький В.В.</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10</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Юхименко В.І.</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11</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32"/>
                <w:szCs w:val="32"/>
                <w:lang w:val="uk-UA"/>
              </w:rPr>
            </w:pPr>
            <w:r w:rsidRPr="005C4111">
              <w:rPr>
                <w:rFonts w:ascii="Times New Roman" w:hAnsi="Times New Roman"/>
                <w:sz w:val="32"/>
                <w:szCs w:val="32"/>
                <w:lang w:val="uk-UA"/>
              </w:rPr>
              <w:t>Винник Я.М.</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965A4B">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tcPr>
          <w:p w:rsidR="00E67110" w:rsidRPr="005C4111" w:rsidRDefault="00E67110">
            <w:pPr>
              <w:rPr>
                <w:rFonts w:ascii="Times New Roman" w:hAnsi="Times New Roman"/>
                <w:sz w:val="28"/>
                <w:szCs w:val="28"/>
                <w:lang w:val="uk-UA"/>
              </w:rPr>
            </w:pPr>
          </w:p>
        </w:tc>
        <w:tc>
          <w:tcPr>
            <w:tcW w:w="3549" w:type="dxa"/>
            <w:tcBorders>
              <w:top w:val="single" w:sz="4" w:space="0" w:color="auto"/>
              <w:left w:val="single" w:sz="4" w:space="0" w:color="auto"/>
              <w:bottom w:val="single" w:sz="4" w:space="0" w:color="auto"/>
              <w:right w:val="single" w:sz="4" w:space="0" w:color="auto"/>
            </w:tcBorders>
          </w:tcPr>
          <w:p w:rsidR="00E67110" w:rsidRPr="005C4111" w:rsidRDefault="00E67110">
            <w:pPr>
              <w:rPr>
                <w:rFonts w:ascii="Times New Roman" w:hAnsi="Times New Roman"/>
                <w:sz w:val="32"/>
                <w:szCs w:val="32"/>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3549"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32"/>
                <w:szCs w:val="32"/>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3549"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32"/>
                <w:szCs w:val="32"/>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3549"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32"/>
                <w:szCs w:val="32"/>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3549"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32"/>
                <w:szCs w:val="32"/>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bl>
    <w:p w:rsidR="00E67110" w:rsidRPr="005C4111" w:rsidRDefault="00E67110" w:rsidP="00E67110">
      <w:pPr>
        <w:jc w:val="center"/>
        <w:rPr>
          <w:rFonts w:ascii="Times New Roman" w:hAnsi="Times New Roman"/>
          <w:sz w:val="28"/>
          <w:szCs w:val="28"/>
          <w:lang w:val="uk-UA"/>
        </w:rPr>
      </w:pPr>
    </w:p>
    <w:p w:rsidR="00E67110" w:rsidRPr="005C4111" w:rsidRDefault="00E67110" w:rsidP="00965A4B">
      <w:pPr>
        <w:rPr>
          <w:rFonts w:ascii="Times New Roman" w:hAnsi="Times New Roman"/>
          <w:sz w:val="28"/>
          <w:szCs w:val="28"/>
          <w:lang w:val="uk-UA"/>
        </w:rPr>
      </w:pPr>
    </w:p>
    <w:p w:rsidR="00965A4B" w:rsidRPr="005C4111" w:rsidRDefault="00965A4B" w:rsidP="00E67110">
      <w:pPr>
        <w:jc w:val="center"/>
        <w:rPr>
          <w:rFonts w:ascii="Times New Roman" w:hAnsi="Times New Roman"/>
          <w:sz w:val="28"/>
          <w:szCs w:val="28"/>
          <w:lang w:val="uk-UA"/>
        </w:rPr>
      </w:pPr>
    </w:p>
    <w:p w:rsidR="00F31D59" w:rsidRPr="005C4111" w:rsidRDefault="00F31D59" w:rsidP="00E67110">
      <w:pPr>
        <w:jc w:val="center"/>
        <w:rPr>
          <w:rFonts w:ascii="Times New Roman" w:hAnsi="Times New Roman"/>
          <w:b/>
          <w:i/>
          <w:sz w:val="36"/>
          <w:szCs w:val="36"/>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F31D59" w:rsidRPr="005C4111" w:rsidRDefault="00B16B26" w:rsidP="00B16B26">
      <w:pPr>
        <w:rPr>
          <w:rFonts w:ascii="Times New Roman" w:hAnsi="Times New Roman"/>
          <w:sz w:val="28"/>
          <w:szCs w:val="28"/>
          <w:lang w:val="uk-UA"/>
        </w:rPr>
      </w:pPr>
      <w:r>
        <w:rPr>
          <w:rFonts w:ascii="Times New Roman" w:hAnsi="Times New Roman"/>
          <w:sz w:val="28"/>
          <w:szCs w:val="28"/>
          <w:lang w:val="uk-UA"/>
        </w:rPr>
        <w:lastRenderedPageBreak/>
        <w:t xml:space="preserve">                                                                                                                          </w:t>
      </w:r>
      <w:r w:rsidR="00F31D59" w:rsidRPr="005C4111">
        <w:rPr>
          <w:rFonts w:ascii="Times New Roman" w:hAnsi="Times New Roman"/>
          <w:sz w:val="28"/>
          <w:szCs w:val="28"/>
          <w:lang w:val="uk-UA"/>
        </w:rPr>
        <w:t>Додаток 3</w:t>
      </w:r>
    </w:p>
    <w:p w:rsidR="00E67110" w:rsidRPr="005C4111" w:rsidRDefault="00E67110" w:rsidP="00F31D59">
      <w:pPr>
        <w:jc w:val="center"/>
        <w:rPr>
          <w:rFonts w:ascii="Times New Roman" w:hAnsi="Times New Roman"/>
          <w:b/>
          <w:i/>
          <w:sz w:val="36"/>
          <w:szCs w:val="36"/>
          <w:lang w:val="uk-UA"/>
        </w:rPr>
      </w:pPr>
      <w:r w:rsidRPr="005C4111">
        <w:rPr>
          <w:rFonts w:ascii="Times New Roman" w:hAnsi="Times New Roman"/>
          <w:b/>
          <w:i/>
          <w:sz w:val="36"/>
          <w:szCs w:val="36"/>
          <w:lang w:val="uk-UA"/>
        </w:rPr>
        <w:t>Перспективний</w:t>
      </w:r>
    </w:p>
    <w:p w:rsidR="00E67110" w:rsidRPr="005C4111" w:rsidRDefault="00E67110" w:rsidP="00E67110">
      <w:pPr>
        <w:jc w:val="center"/>
        <w:rPr>
          <w:rFonts w:ascii="Times New Roman" w:hAnsi="Times New Roman"/>
          <w:b/>
          <w:i/>
          <w:sz w:val="36"/>
          <w:szCs w:val="36"/>
          <w:lang w:val="uk-UA"/>
        </w:rPr>
      </w:pPr>
      <w:r w:rsidRPr="005C4111">
        <w:rPr>
          <w:rFonts w:ascii="Times New Roman" w:hAnsi="Times New Roman"/>
          <w:b/>
          <w:i/>
          <w:sz w:val="36"/>
          <w:szCs w:val="36"/>
          <w:lang w:val="uk-UA"/>
        </w:rPr>
        <w:t xml:space="preserve"> план вивчення викладання предметів</w:t>
      </w:r>
    </w:p>
    <w:p w:rsidR="00E67110" w:rsidRPr="005C4111" w:rsidRDefault="00E67110" w:rsidP="00E67110">
      <w:pPr>
        <w:jc w:val="center"/>
        <w:rPr>
          <w:rFonts w:ascii="Times New Roman" w:hAnsi="Times New Roman"/>
          <w:b/>
          <w:i/>
          <w:sz w:val="36"/>
          <w:szCs w:val="36"/>
          <w:lang w:val="uk-UA"/>
        </w:rPr>
      </w:pPr>
    </w:p>
    <w:tbl>
      <w:tblPr>
        <w:tblStyle w:val="a5"/>
        <w:tblW w:w="0" w:type="auto"/>
        <w:tblLook w:val="04A0"/>
      </w:tblPr>
      <w:tblGrid>
        <w:gridCol w:w="605"/>
        <w:gridCol w:w="2631"/>
        <w:gridCol w:w="1380"/>
        <w:gridCol w:w="1380"/>
        <w:gridCol w:w="1380"/>
        <w:gridCol w:w="1381"/>
        <w:gridCol w:w="1381"/>
      </w:tblGrid>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з/п</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ПІП</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2020-2021</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2021-2022</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2022-2023</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2023-2024</w:t>
            </w: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2024-2025</w:t>
            </w: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Українська мова</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Українська літератури</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3</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Зарубіжна література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965A4B">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4</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Російська мова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965A4B">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5</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Англійська мова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965A4B">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6</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Математика</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7</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Історія України</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8</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Всесвітня історія</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9</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Правознавство</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10</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Хімія</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11</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Біологія</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12</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Географія</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13</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Фізика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14</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Інформатика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15</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Основи здоров’я</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16</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Музичне мистецтво</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17</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Образотворче мистецтво</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18</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Трудове навчання</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rPr>
                <w:rFonts w:ascii="Times New Roman" w:hAnsi="Times New Roman"/>
                <w:sz w:val="28"/>
                <w:szCs w:val="28"/>
                <w:lang w:val="uk-UA"/>
              </w:rPr>
            </w:pPr>
            <w:r w:rsidRPr="005C4111">
              <w:rPr>
                <w:rFonts w:ascii="Times New Roman" w:hAnsi="Times New Roman"/>
                <w:sz w:val="28"/>
                <w:szCs w:val="28"/>
                <w:lang w:val="uk-UA"/>
              </w:rPr>
              <w:t>19</w:t>
            </w:r>
          </w:p>
        </w:tc>
        <w:tc>
          <w:tcPr>
            <w:tcW w:w="3549" w:type="dxa"/>
            <w:tcBorders>
              <w:top w:val="single" w:sz="4" w:space="0" w:color="auto"/>
              <w:left w:val="single" w:sz="4" w:space="0" w:color="auto"/>
              <w:bottom w:val="single" w:sz="4" w:space="0" w:color="auto"/>
              <w:right w:val="single" w:sz="4" w:space="0" w:color="auto"/>
            </w:tcBorders>
          </w:tcPr>
          <w:p w:rsidR="00E67110" w:rsidRPr="005C4111" w:rsidRDefault="00E67110" w:rsidP="00965A4B">
            <w:pPr>
              <w:rPr>
                <w:rFonts w:ascii="Times New Roman" w:hAnsi="Times New Roman"/>
                <w:sz w:val="28"/>
                <w:szCs w:val="28"/>
                <w:lang w:val="uk-UA"/>
              </w:rPr>
            </w:pPr>
            <w:r w:rsidRPr="005C4111">
              <w:rPr>
                <w:rFonts w:ascii="Times New Roman" w:hAnsi="Times New Roman"/>
                <w:sz w:val="28"/>
                <w:szCs w:val="28"/>
                <w:lang w:val="uk-UA"/>
              </w:rPr>
              <w:t>Фізична культура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965A4B" w:rsidP="00965A4B">
            <w:pPr>
              <w:rPr>
                <w:rFonts w:ascii="Times New Roman" w:hAnsi="Times New Roman"/>
                <w:sz w:val="28"/>
                <w:szCs w:val="28"/>
                <w:lang w:val="uk-UA"/>
              </w:rPr>
            </w:pPr>
            <w:r w:rsidRPr="005C4111">
              <w:rPr>
                <w:rFonts w:ascii="Times New Roman" w:hAnsi="Times New Roman"/>
                <w:sz w:val="28"/>
                <w:szCs w:val="28"/>
                <w:lang w:val="uk-UA"/>
              </w:rPr>
              <w:t xml:space="preserve">              </w:t>
            </w:r>
            <w:r w:rsidR="00E67110"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965A4B">
        <w:trPr>
          <w:trHeight w:val="444"/>
        </w:trPr>
        <w:tc>
          <w:tcPr>
            <w:tcW w:w="675" w:type="dxa"/>
            <w:tcBorders>
              <w:top w:val="single" w:sz="4" w:space="0" w:color="auto"/>
              <w:left w:val="single" w:sz="4" w:space="0" w:color="auto"/>
              <w:bottom w:val="single" w:sz="4" w:space="0" w:color="auto"/>
              <w:right w:val="single" w:sz="4" w:space="0" w:color="auto"/>
            </w:tcBorders>
          </w:tcPr>
          <w:p w:rsidR="00E67110" w:rsidRPr="005C4111" w:rsidRDefault="00965A4B" w:rsidP="00965A4B">
            <w:pPr>
              <w:jc w:val="center"/>
              <w:rPr>
                <w:rFonts w:ascii="Times New Roman" w:hAnsi="Times New Roman"/>
                <w:sz w:val="28"/>
                <w:szCs w:val="28"/>
                <w:lang w:val="uk-UA"/>
              </w:rPr>
            </w:pPr>
            <w:r w:rsidRPr="005C4111">
              <w:rPr>
                <w:rFonts w:ascii="Times New Roman" w:hAnsi="Times New Roman"/>
                <w:sz w:val="28"/>
                <w:szCs w:val="28"/>
                <w:lang w:val="uk-UA"/>
              </w:rPr>
              <w:t>20</w:t>
            </w:r>
          </w:p>
          <w:p w:rsidR="00E67110" w:rsidRPr="005C4111" w:rsidRDefault="00E67110">
            <w:pPr>
              <w:jc w:val="center"/>
              <w:rPr>
                <w:rFonts w:ascii="Times New Roman" w:hAnsi="Times New Roman"/>
                <w:sz w:val="28"/>
                <w:szCs w:val="28"/>
                <w:lang w:val="uk-UA"/>
              </w:rPr>
            </w:pPr>
          </w:p>
        </w:tc>
        <w:tc>
          <w:tcPr>
            <w:tcW w:w="3549" w:type="dxa"/>
            <w:tcBorders>
              <w:top w:val="single" w:sz="4" w:space="0" w:color="auto"/>
              <w:left w:val="single" w:sz="4" w:space="0" w:color="auto"/>
              <w:bottom w:val="single" w:sz="4" w:space="0" w:color="auto"/>
              <w:right w:val="single" w:sz="4" w:space="0" w:color="auto"/>
            </w:tcBorders>
          </w:tcPr>
          <w:p w:rsidR="00E67110" w:rsidRPr="005C4111" w:rsidRDefault="00E67110" w:rsidP="00965A4B">
            <w:pPr>
              <w:rPr>
                <w:rFonts w:ascii="Times New Roman" w:hAnsi="Times New Roman"/>
                <w:sz w:val="28"/>
                <w:szCs w:val="28"/>
                <w:lang w:val="uk-UA"/>
              </w:rPr>
            </w:pPr>
            <w:r w:rsidRPr="005C4111">
              <w:rPr>
                <w:rFonts w:ascii="Times New Roman" w:hAnsi="Times New Roman"/>
                <w:sz w:val="28"/>
                <w:szCs w:val="28"/>
                <w:lang w:val="uk-UA"/>
              </w:rPr>
              <w:t>Художня культура</w:t>
            </w:r>
          </w:p>
          <w:p w:rsidR="00965A4B" w:rsidRPr="005C4111" w:rsidRDefault="00965A4B" w:rsidP="00965A4B">
            <w:pP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F31D59">
            <w:pPr>
              <w:jc w:val="center"/>
              <w:rPr>
                <w:rFonts w:ascii="Times New Roman" w:hAnsi="Times New Roman"/>
                <w:sz w:val="28"/>
                <w:szCs w:val="28"/>
                <w:lang w:val="uk-UA"/>
              </w:rPr>
            </w:pPr>
            <w:r w:rsidRPr="005C4111">
              <w:rPr>
                <w:rFonts w:ascii="Times New Roman" w:hAnsi="Times New Roman"/>
                <w:sz w:val="28"/>
                <w:szCs w:val="28"/>
                <w:lang w:val="uk-UA"/>
              </w:rPr>
              <w:t>*</w:t>
            </w:r>
          </w:p>
        </w:tc>
      </w:tr>
      <w:tr w:rsidR="00965A4B" w:rsidRPr="005C4111" w:rsidTr="00E67110">
        <w:trPr>
          <w:trHeight w:val="832"/>
        </w:trPr>
        <w:tc>
          <w:tcPr>
            <w:tcW w:w="675" w:type="dxa"/>
            <w:tcBorders>
              <w:top w:val="single" w:sz="4" w:space="0" w:color="auto"/>
              <w:left w:val="single" w:sz="4" w:space="0" w:color="auto"/>
              <w:bottom w:val="single" w:sz="4" w:space="0" w:color="auto"/>
              <w:right w:val="single" w:sz="4" w:space="0" w:color="auto"/>
            </w:tcBorders>
          </w:tcPr>
          <w:p w:rsidR="00965A4B" w:rsidRPr="005C4111" w:rsidRDefault="00965A4B" w:rsidP="00965A4B">
            <w:pPr>
              <w:jc w:val="center"/>
              <w:rPr>
                <w:rFonts w:ascii="Times New Roman" w:hAnsi="Times New Roman"/>
                <w:sz w:val="28"/>
                <w:szCs w:val="28"/>
                <w:lang w:val="uk-UA"/>
              </w:rPr>
            </w:pPr>
            <w:r w:rsidRPr="005C4111">
              <w:rPr>
                <w:rFonts w:ascii="Times New Roman" w:hAnsi="Times New Roman"/>
                <w:sz w:val="28"/>
                <w:szCs w:val="28"/>
                <w:lang w:val="uk-UA"/>
              </w:rPr>
              <w:t>21</w:t>
            </w:r>
          </w:p>
        </w:tc>
        <w:tc>
          <w:tcPr>
            <w:tcW w:w="3549" w:type="dxa"/>
            <w:tcBorders>
              <w:top w:val="single" w:sz="4" w:space="0" w:color="auto"/>
              <w:left w:val="single" w:sz="4" w:space="0" w:color="auto"/>
              <w:bottom w:val="single" w:sz="4" w:space="0" w:color="auto"/>
              <w:right w:val="single" w:sz="4" w:space="0" w:color="auto"/>
            </w:tcBorders>
          </w:tcPr>
          <w:p w:rsidR="00965A4B" w:rsidRPr="005C4111" w:rsidRDefault="00F31D59" w:rsidP="00965A4B">
            <w:pPr>
              <w:rPr>
                <w:rFonts w:ascii="Times New Roman" w:hAnsi="Times New Roman"/>
                <w:sz w:val="28"/>
                <w:szCs w:val="28"/>
                <w:lang w:val="uk-UA"/>
              </w:rPr>
            </w:pPr>
            <w:r w:rsidRPr="005C4111">
              <w:rPr>
                <w:rFonts w:ascii="Times New Roman" w:hAnsi="Times New Roman"/>
                <w:sz w:val="28"/>
                <w:szCs w:val="28"/>
                <w:lang w:val="uk-UA"/>
              </w:rPr>
              <w:t>Технології, трудове навчання</w:t>
            </w:r>
          </w:p>
          <w:p w:rsidR="00965A4B" w:rsidRPr="005C4111" w:rsidRDefault="00965A4B" w:rsidP="00965A4B">
            <w:pP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965A4B" w:rsidRPr="005C4111" w:rsidRDefault="00965A4B">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965A4B" w:rsidRPr="005C4111" w:rsidRDefault="00965A4B">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965A4B" w:rsidRPr="005C4111" w:rsidRDefault="00965A4B">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965A4B" w:rsidRPr="005C4111" w:rsidRDefault="00965A4B" w:rsidP="00965A4B">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965A4B" w:rsidRPr="005C4111" w:rsidRDefault="00965A4B">
            <w:pPr>
              <w:jc w:val="center"/>
              <w:rPr>
                <w:rFonts w:ascii="Times New Roman" w:hAnsi="Times New Roman"/>
                <w:sz w:val="28"/>
                <w:szCs w:val="28"/>
                <w:lang w:val="uk-UA"/>
              </w:rPr>
            </w:pPr>
          </w:p>
          <w:p w:rsidR="00F31D59" w:rsidRPr="005C4111" w:rsidRDefault="00F31D59">
            <w:pPr>
              <w:jc w:val="center"/>
              <w:rPr>
                <w:rFonts w:ascii="Times New Roman" w:hAnsi="Times New Roman"/>
                <w:sz w:val="28"/>
                <w:szCs w:val="28"/>
                <w:lang w:val="uk-UA"/>
              </w:rPr>
            </w:pPr>
            <w:r w:rsidRPr="005C4111">
              <w:rPr>
                <w:rFonts w:ascii="Times New Roman" w:hAnsi="Times New Roman"/>
                <w:sz w:val="28"/>
                <w:szCs w:val="28"/>
                <w:lang w:val="uk-UA"/>
              </w:rPr>
              <w:t>*</w:t>
            </w:r>
          </w:p>
          <w:p w:rsidR="00F31D59" w:rsidRPr="005C4111" w:rsidRDefault="00F31D59">
            <w:pPr>
              <w:jc w:val="center"/>
              <w:rPr>
                <w:rFonts w:ascii="Times New Roman" w:hAnsi="Times New Roman"/>
                <w:sz w:val="28"/>
                <w:szCs w:val="28"/>
                <w:lang w:val="uk-UA"/>
              </w:rPr>
            </w:pPr>
          </w:p>
          <w:p w:rsidR="00F31D59" w:rsidRPr="005C4111" w:rsidRDefault="00F31D59">
            <w:pPr>
              <w:jc w:val="center"/>
              <w:rPr>
                <w:rFonts w:ascii="Times New Roman" w:hAnsi="Times New Roman"/>
                <w:sz w:val="28"/>
                <w:szCs w:val="28"/>
                <w:lang w:val="uk-UA"/>
              </w:rPr>
            </w:pPr>
          </w:p>
        </w:tc>
      </w:tr>
      <w:tr w:rsidR="00E67110" w:rsidRPr="005C4111" w:rsidTr="00E67110">
        <w:trPr>
          <w:trHeight w:val="132"/>
        </w:trPr>
        <w:tc>
          <w:tcPr>
            <w:tcW w:w="14786" w:type="dxa"/>
            <w:gridSpan w:val="7"/>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Початкова школа</w:t>
            </w: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Українська мова</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Літературне читання</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3</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Математика</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4</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rsidP="00F31D59">
            <w:pPr>
              <w:rPr>
                <w:rFonts w:ascii="Times New Roman" w:hAnsi="Times New Roman"/>
                <w:sz w:val="28"/>
                <w:szCs w:val="28"/>
                <w:lang w:val="uk-UA"/>
              </w:rPr>
            </w:pPr>
            <w:r w:rsidRPr="005C4111">
              <w:rPr>
                <w:rFonts w:ascii="Times New Roman" w:hAnsi="Times New Roman"/>
                <w:sz w:val="28"/>
                <w:szCs w:val="28"/>
                <w:lang w:val="uk-UA"/>
              </w:rPr>
              <w:t>Я досліджую світ</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5</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Музичне мистецтво</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6</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Образотворче мистецтво</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7</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Інформатика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F31D59">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lastRenderedPageBreak/>
              <w:t>8</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Фізична культура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9</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Основи здоров’я</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10</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Англійська мова</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F31D59">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11</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Трудове навчання</w:t>
            </w: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r w:rsidR="00E67110" w:rsidRPr="005C4111" w:rsidTr="00E67110">
        <w:trPr>
          <w:trHeight w:val="132"/>
        </w:trPr>
        <w:tc>
          <w:tcPr>
            <w:tcW w:w="675"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12</w:t>
            </w:r>
          </w:p>
        </w:tc>
        <w:tc>
          <w:tcPr>
            <w:tcW w:w="3549"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Дизайн і технології</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c>
          <w:tcPr>
            <w:tcW w:w="2113"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w:t>
            </w:r>
          </w:p>
        </w:tc>
        <w:tc>
          <w:tcPr>
            <w:tcW w:w="2113"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tc>
      </w:tr>
    </w:tbl>
    <w:p w:rsidR="00E67110" w:rsidRPr="005C4111" w:rsidRDefault="00E67110" w:rsidP="00E67110">
      <w:pPr>
        <w:jc w:val="center"/>
        <w:rPr>
          <w:rFonts w:ascii="Times New Roman" w:hAnsi="Times New Roman"/>
          <w:sz w:val="28"/>
          <w:szCs w:val="28"/>
          <w:lang w:val="uk-UA"/>
        </w:rPr>
      </w:pPr>
    </w:p>
    <w:p w:rsidR="00E67110" w:rsidRPr="005C4111" w:rsidRDefault="00E67110" w:rsidP="00E67110">
      <w:pPr>
        <w:jc w:val="center"/>
        <w:rPr>
          <w:rFonts w:ascii="Times New Roman" w:hAnsi="Times New Roman"/>
          <w:sz w:val="28"/>
          <w:szCs w:val="28"/>
          <w:lang w:val="uk-UA"/>
        </w:rPr>
      </w:pPr>
    </w:p>
    <w:p w:rsidR="00F31D59" w:rsidRPr="005C4111" w:rsidRDefault="00E67110" w:rsidP="00E67110">
      <w:pPr>
        <w:rPr>
          <w:rFonts w:ascii="Times New Roman" w:hAnsi="Times New Roman"/>
          <w:sz w:val="28"/>
          <w:szCs w:val="28"/>
          <w:lang w:val="uk-UA"/>
        </w:rPr>
      </w:pPr>
      <w:r w:rsidRPr="005C4111">
        <w:rPr>
          <w:rFonts w:ascii="Times New Roman" w:hAnsi="Times New Roman"/>
          <w:sz w:val="28"/>
          <w:szCs w:val="28"/>
          <w:lang w:val="uk-UA"/>
        </w:rPr>
        <w:t xml:space="preserve">                                                                                    </w:t>
      </w:r>
    </w:p>
    <w:p w:rsidR="00F31D59" w:rsidRPr="005C4111" w:rsidRDefault="00F31D59" w:rsidP="00E67110">
      <w:pPr>
        <w:rPr>
          <w:rFonts w:ascii="Times New Roman" w:hAnsi="Times New Roman"/>
          <w:sz w:val="28"/>
          <w:szCs w:val="28"/>
          <w:lang w:val="uk-UA"/>
        </w:rPr>
      </w:pPr>
    </w:p>
    <w:p w:rsidR="00F31D59" w:rsidRPr="005C4111" w:rsidRDefault="00F31D59" w:rsidP="00E67110">
      <w:pPr>
        <w:rPr>
          <w:rFonts w:ascii="Times New Roman" w:hAnsi="Times New Roman"/>
          <w:sz w:val="28"/>
          <w:szCs w:val="28"/>
          <w:lang w:val="uk-UA"/>
        </w:rPr>
      </w:pPr>
    </w:p>
    <w:p w:rsidR="00F31D59" w:rsidRPr="005C4111" w:rsidRDefault="00F31D59" w:rsidP="00E67110">
      <w:pPr>
        <w:rPr>
          <w:rFonts w:ascii="Times New Roman" w:hAnsi="Times New Roman"/>
          <w:sz w:val="28"/>
          <w:szCs w:val="28"/>
          <w:lang w:val="uk-UA"/>
        </w:rPr>
      </w:pPr>
    </w:p>
    <w:p w:rsidR="00F31D59" w:rsidRPr="005C4111" w:rsidRDefault="00F31D59" w:rsidP="00E67110">
      <w:pPr>
        <w:rPr>
          <w:rFonts w:ascii="Times New Roman" w:hAnsi="Times New Roman"/>
          <w:sz w:val="28"/>
          <w:szCs w:val="28"/>
          <w:lang w:val="uk-UA"/>
        </w:rPr>
      </w:pPr>
    </w:p>
    <w:p w:rsidR="00F31D59" w:rsidRPr="005C4111" w:rsidRDefault="00F31D59" w:rsidP="00E67110">
      <w:pPr>
        <w:rPr>
          <w:rFonts w:ascii="Times New Roman" w:hAnsi="Times New Roman"/>
          <w:sz w:val="28"/>
          <w:szCs w:val="28"/>
          <w:lang w:val="uk-UA"/>
        </w:rPr>
      </w:pPr>
    </w:p>
    <w:p w:rsidR="00F31D59" w:rsidRPr="005C4111" w:rsidRDefault="00F31D59" w:rsidP="00E67110">
      <w:pPr>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322A83" w:rsidRDefault="00322A83" w:rsidP="00F31D59">
      <w:pPr>
        <w:jc w:val="right"/>
        <w:rPr>
          <w:rFonts w:ascii="Times New Roman" w:hAnsi="Times New Roman"/>
          <w:sz w:val="28"/>
          <w:szCs w:val="28"/>
          <w:lang w:val="uk-UA"/>
        </w:rPr>
      </w:pPr>
    </w:p>
    <w:p w:rsidR="00F31D59" w:rsidRPr="005C4111" w:rsidRDefault="00F31D59" w:rsidP="00F31D59">
      <w:pPr>
        <w:jc w:val="right"/>
        <w:rPr>
          <w:rFonts w:ascii="Times New Roman" w:hAnsi="Times New Roman"/>
          <w:sz w:val="28"/>
          <w:szCs w:val="28"/>
          <w:lang w:val="uk-UA"/>
        </w:rPr>
      </w:pPr>
      <w:r w:rsidRPr="005C4111">
        <w:rPr>
          <w:rFonts w:ascii="Times New Roman" w:hAnsi="Times New Roman"/>
          <w:sz w:val="28"/>
          <w:szCs w:val="28"/>
          <w:lang w:val="uk-UA"/>
        </w:rPr>
        <w:t>Додаток 4</w:t>
      </w:r>
    </w:p>
    <w:p w:rsidR="00E67110" w:rsidRPr="005C4111" w:rsidRDefault="00F31D59" w:rsidP="00E67110">
      <w:pPr>
        <w:rPr>
          <w:rFonts w:ascii="Times New Roman" w:hAnsi="Times New Roman"/>
          <w:b/>
          <w:i/>
          <w:sz w:val="36"/>
          <w:szCs w:val="36"/>
          <w:lang w:val="uk-UA"/>
        </w:rPr>
      </w:pPr>
      <w:r w:rsidRPr="005C4111">
        <w:rPr>
          <w:rFonts w:ascii="Times New Roman" w:hAnsi="Times New Roman"/>
          <w:sz w:val="28"/>
          <w:szCs w:val="28"/>
          <w:lang w:val="uk-UA"/>
        </w:rPr>
        <w:t xml:space="preserve">                                                                       </w:t>
      </w:r>
      <w:r w:rsidR="00E67110" w:rsidRPr="005C4111">
        <w:rPr>
          <w:rFonts w:ascii="Times New Roman" w:hAnsi="Times New Roman"/>
          <w:b/>
          <w:i/>
          <w:sz w:val="36"/>
          <w:szCs w:val="36"/>
          <w:lang w:val="uk-UA"/>
        </w:rPr>
        <w:t xml:space="preserve">Перспективний план  </w:t>
      </w:r>
    </w:p>
    <w:p w:rsidR="00E67110" w:rsidRPr="005C4111" w:rsidRDefault="00E67110" w:rsidP="00E67110">
      <w:pPr>
        <w:jc w:val="center"/>
        <w:rPr>
          <w:rFonts w:ascii="Times New Roman" w:hAnsi="Times New Roman"/>
          <w:b/>
          <w:i/>
          <w:sz w:val="36"/>
          <w:szCs w:val="36"/>
          <w:lang w:val="uk-UA"/>
        </w:rPr>
      </w:pPr>
      <w:r w:rsidRPr="005C4111">
        <w:rPr>
          <w:rFonts w:ascii="Times New Roman" w:hAnsi="Times New Roman"/>
          <w:b/>
          <w:i/>
          <w:sz w:val="36"/>
          <w:szCs w:val="36"/>
          <w:lang w:val="uk-UA"/>
        </w:rPr>
        <w:t>вивчення системи р</w:t>
      </w:r>
      <w:r w:rsidR="00F31D59" w:rsidRPr="005C4111">
        <w:rPr>
          <w:rFonts w:ascii="Times New Roman" w:hAnsi="Times New Roman"/>
          <w:b/>
          <w:i/>
          <w:sz w:val="36"/>
          <w:szCs w:val="36"/>
          <w:lang w:val="uk-UA"/>
        </w:rPr>
        <w:t>оботи та досвіду роботи педагогічних працівників</w:t>
      </w:r>
    </w:p>
    <w:p w:rsidR="00F31D59" w:rsidRPr="005C4111" w:rsidRDefault="00F31D59" w:rsidP="00E67110">
      <w:pPr>
        <w:jc w:val="center"/>
        <w:rPr>
          <w:rFonts w:ascii="Times New Roman" w:hAnsi="Times New Roman"/>
          <w:b/>
          <w:i/>
          <w:sz w:val="36"/>
          <w:szCs w:val="36"/>
          <w:lang w:val="uk-UA"/>
        </w:rPr>
      </w:pPr>
      <w:r w:rsidRPr="005C4111">
        <w:rPr>
          <w:rFonts w:ascii="Times New Roman" w:hAnsi="Times New Roman"/>
          <w:b/>
          <w:i/>
          <w:sz w:val="36"/>
          <w:szCs w:val="36"/>
          <w:lang w:val="uk-UA"/>
        </w:rPr>
        <w:t>Монастирищенської гімназії</w:t>
      </w:r>
    </w:p>
    <w:tbl>
      <w:tblPr>
        <w:tblStyle w:val="a5"/>
        <w:tblW w:w="0" w:type="auto"/>
        <w:tblInd w:w="534" w:type="dxa"/>
        <w:tblLook w:val="04A0"/>
      </w:tblPr>
      <w:tblGrid>
        <w:gridCol w:w="3217"/>
        <w:gridCol w:w="6387"/>
      </w:tblGrid>
      <w:tr w:rsidR="00E67110" w:rsidRPr="005C4111" w:rsidTr="00E67110">
        <w:tc>
          <w:tcPr>
            <w:tcW w:w="425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b/>
                <w:sz w:val="28"/>
                <w:szCs w:val="28"/>
                <w:lang w:val="uk-UA"/>
              </w:rPr>
            </w:pPr>
            <w:r w:rsidRPr="005C4111">
              <w:rPr>
                <w:rFonts w:ascii="Times New Roman" w:hAnsi="Times New Roman"/>
                <w:b/>
                <w:sz w:val="28"/>
                <w:szCs w:val="28"/>
                <w:lang w:val="uk-UA"/>
              </w:rPr>
              <w:t>Навчальні роки</w:t>
            </w:r>
          </w:p>
        </w:tc>
        <w:tc>
          <w:tcPr>
            <w:tcW w:w="907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b/>
                <w:sz w:val="28"/>
                <w:szCs w:val="28"/>
                <w:lang w:val="uk-UA"/>
              </w:rPr>
            </w:pPr>
            <w:r w:rsidRPr="005C4111">
              <w:rPr>
                <w:rFonts w:ascii="Times New Roman" w:hAnsi="Times New Roman"/>
                <w:b/>
                <w:sz w:val="28"/>
                <w:szCs w:val="28"/>
                <w:lang w:val="uk-UA"/>
              </w:rPr>
              <w:t>Чия система роботи  та чий досвід роботи  вивчається?</w:t>
            </w:r>
          </w:p>
          <w:p w:rsidR="00E67110" w:rsidRPr="005C4111" w:rsidRDefault="00E67110">
            <w:pPr>
              <w:jc w:val="center"/>
              <w:rPr>
                <w:rFonts w:ascii="Times New Roman" w:hAnsi="Times New Roman"/>
                <w:b/>
                <w:sz w:val="28"/>
                <w:szCs w:val="28"/>
                <w:lang w:val="uk-UA"/>
              </w:rPr>
            </w:pPr>
          </w:p>
          <w:p w:rsidR="00E67110" w:rsidRPr="005C4111" w:rsidRDefault="00E67110">
            <w:pPr>
              <w:jc w:val="center"/>
              <w:rPr>
                <w:rFonts w:ascii="Times New Roman" w:hAnsi="Times New Roman"/>
                <w:b/>
                <w:sz w:val="28"/>
                <w:szCs w:val="28"/>
                <w:lang w:val="uk-UA"/>
              </w:rPr>
            </w:pPr>
          </w:p>
        </w:tc>
      </w:tr>
      <w:tr w:rsidR="00E67110" w:rsidRPr="005C4111" w:rsidTr="00E67110">
        <w:tc>
          <w:tcPr>
            <w:tcW w:w="425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2020-2021</w:t>
            </w:r>
          </w:p>
        </w:tc>
        <w:tc>
          <w:tcPr>
            <w:tcW w:w="907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p>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Система роботи   Пігаль К.М.</w:t>
            </w:r>
          </w:p>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Досвід роботи Голобородька В.М.</w:t>
            </w:r>
          </w:p>
          <w:p w:rsidR="00E67110" w:rsidRPr="005C4111" w:rsidRDefault="00E67110">
            <w:pPr>
              <w:jc w:val="center"/>
              <w:rPr>
                <w:rFonts w:ascii="Times New Roman" w:hAnsi="Times New Roman"/>
                <w:sz w:val="28"/>
                <w:szCs w:val="28"/>
                <w:lang w:val="uk-UA"/>
              </w:rPr>
            </w:pPr>
          </w:p>
          <w:p w:rsidR="00E67110" w:rsidRPr="005C4111" w:rsidRDefault="00E67110">
            <w:pPr>
              <w:jc w:val="center"/>
              <w:rPr>
                <w:rFonts w:ascii="Times New Roman" w:hAnsi="Times New Roman"/>
                <w:sz w:val="28"/>
                <w:szCs w:val="28"/>
                <w:lang w:val="uk-UA"/>
              </w:rPr>
            </w:pPr>
          </w:p>
        </w:tc>
      </w:tr>
      <w:tr w:rsidR="00E67110" w:rsidRPr="005C4111" w:rsidTr="00E67110">
        <w:tc>
          <w:tcPr>
            <w:tcW w:w="425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2021-2022</w:t>
            </w:r>
          </w:p>
        </w:tc>
        <w:tc>
          <w:tcPr>
            <w:tcW w:w="9072" w:type="dxa"/>
            <w:tcBorders>
              <w:top w:val="single" w:sz="4" w:space="0" w:color="auto"/>
              <w:left w:val="single" w:sz="4" w:space="0" w:color="auto"/>
              <w:bottom w:val="single" w:sz="4" w:space="0" w:color="auto"/>
              <w:right w:val="single" w:sz="4" w:space="0" w:color="auto"/>
            </w:tcBorders>
          </w:tcPr>
          <w:p w:rsidR="00E67110" w:rsidRPr="005C4111" w:rsidRDefault="00E67110">
            <w:pPr>
              <w:rPr>
                <w:rFonts w:ascii="Times New Roman" w:hAnsi="Times New Roman"/>
                <w:sz w:val="28"/>
                <w:szCs w:val="28"/>
                <w:lang w:val="uk-UA"/>
              </w:rPr>
            </w:pPr>
          </w:p>
          <w:p w:rsidR="00E67110" w:rsidRPr="005C4111" w:rsidRDefault="00F31D59" w:rsidP="00F31D59">
            <w:pPr>
              <w:rPr>
                <w:rFonts w:ascii="Times New Roman" w:hAnsi="Times New Roman"/>
                <w:sz w:val="28"/>
                <w:szCs w:val="28"/>
                <w:lang w:val="uk-UA"/>
              </w:rPr>
            </w:pPr>
            <w:r w:rsidRPr="005C4111">
              <w:rPr>
                <w:rFonts w:ascii="Times New Roman" w:hAnsi="Times New Roman"/>
                <w:sz w:val="28"/>
                <w:szCs w:val="28"/>
                <w:lang w:val="uk-UA"/>
              </w:rPr>
              <w:t xml:space="preserve">       </w:t>
            </w:r>
            <w:r w:rsidR="00B16B26">
              <w:rPr>
                <w:rFonts w:ascii="Times New Roman" w:hAnsi="Times New Roman"/>
                <w:sz w:val="28"/>
                <w:szCs w:val="28"/>
                <w:lang w:val="uk-UA"/>
              </w:rPr>
              <w:t xml:space="preserve">           </w:t>
            </w:r>
            <w:r w:rsidR="00E67110" w:rsidRPr="005C4111">
              <w:rPr>
                <w:rFonts w:ascii="Times New Roman" w:hAnsi="Times New Roman"/>
                <w:sz w:val="28"/>
                <w:szCs w:val="28"/>
                <w:lang w:val="uk-UA"/>
              </w:rPr>
              <w:t>Досвід роботи Кузьменко Н.Б.</w:t>
            </w:r>
          </w:p>
          <w:p w:rsidR="00E67110" w:rsidRPr="005C4111" w:rsidRDefault="00E67110">
            <w:pPr>
              <w:jc w:val="center"/>
              <w:rPr>
                <w:rFonts w:ascii="Times New Roman" w:hAnsi="Times New Roman"/>
                <w:sz w:val="28"/>
                <w:szCs w:val="28"/>
                <w:lang w:val="uk-UA"/>
              </w:rPr>
            </w:pPr>
          </w:p>
        </w:tc>
      </w:tr>
      <w:tr w:rsidR="00E67110" w:rsidRPr="005C4111" w:rsidTr="00E67110">
        <w:tc>
          <w:tcPr>
            <w:tcW w:w="425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2022-2023</w:t>
            </w:r>
          </w:p>
        </w:tc>
        <w:tc>
          <w:tcPr>
            <w:tcW w:w="9072" w:type="dxa"/>
            <w:tcBorders>
              <w:top w:val="single" w:sz="4" w:space="0" w:color="auto"/>
              <w:left w:val="single" w:sz="4" w:space="0" w:color="auto"/>
              <w:bottom w:val="single" w:sz="4" w:space="0" w:color="auto"/>
              <w:right w:val="single" w:sz="4" w:space="0" w:color="auto"/>
            </w:tcBorders>
          </w:tcPr>
          <w:p w:rsidR="00E67110" w:rsidRPr="005C4111" w:rsidRDefault="00E67110">
            <w:pPr>
              <w:rPr>
                <w:rFonts w:ascii="Times New Roman" w:hAnsi="Times New Roman"/>
                <w:sz w:val="28"/>
                <w:szCs w:val="28"/>
                <w:lang w:val="uk-UA"/>
              </w:rPr>
            </w:pPr>
          </w:p>
          <w:p w:rsidR="00E67110" w:rsidRPr="005C4111" w:rsidRDefault="00F31D59" w:rsidP="00F31D59">
            <w:pPr>
              <w:rPr>
                <w:rFonts w:ascii="Times New Roman" w:hAnsi="Times New Roman"/>
                <w:sz w:val="28"/>
                <w:szCs w:val="28"/>
                <w:lang w:val="uk-UA"/>
              </w:rPr>
            </w:pPr>
            <w:r w:rsidRPr="005C4111">
              <w:rPr>
                <w:rFonts w:ascii="Times New Roman" w:hAnsi="Times New Roman"/>
                <w:sz w:val="28"/>
                <w:szCs w:val="28"/>
                <w:lang w:val="uk-UA"/>
              </w:rPr>
              <w:t xml:space="preserve">                   </w:t>
            </w:r>
            <w:r w:rsidR="00E67110" w:rsidRPr="005C4111">
              <w:rPr>
                <w:rFonts w:ascii="Times New Roman" w:hAnsi="Times New Roman"/>
                <w:sz w:val="28"/>
                <w:szCs w:val="28"/>
                <w:lang w:val="uk-UA"/>
              </w:rPr>
              <w:t>Досвід роботи Шелест С.О.,Кузьменко В.І., Саченко Г.М.</w:t>
            </w:r>
          </w:p>
          <w:p w:rsidR="00E67110" w:rsidRPr="005C4111" w:rsidRDefault="00E67110">
            <w:pPr>
              <w:rPr>
                <w:rFonts w:ascii="Times New Roman" w:hAnsi="Times New Roman"/>
                <w:sz w:val="28"/>
                <w:szCs w:val="28"/>
                <w:lang w:val="uk-UA"/>
              </w:rPr>
            </w:pPr>
          </w:p>
        </w:tc>
      </w:tr>
      <w:tr w:rsidR="00E67110" w:rsidRPr="005C4111" w:rsidTr="00E67110">
        <w:tc>
          <w:tcPr>
            <w:tcW w:w="425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2023-2024</w:t>
            </w:r>
          </w:p>
        </w:tc>
        <w:tc>
          <w:tcPr>
            <w:tcW w:w="9072" w:type="dxa"/>
            <w:tcBorders>
              <w:top w:val="single" w:sz="4" w:space="0" w:color="auto"/>
              <w:left w:val="single" w:sz="4" w:space="0" w:color="auto"/>
              <w:bottom w:val="single" w:sz="4" w:space="0" w:color="auto"/>
              <w:right w:val="single" w:sz="4" w:space="0" w:color="auto"/>
            </w:tcBorders>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Досвід роботи Шингирій С.В., Юхименко В.І.,</w:t>
            </w:r>
          </w:p>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 xml:space="preserve"> Котляр Н.М.</w:t>
            </w:r>
          </w:p>
          <w:p w:rsidR="00E67110" w:rsidRPr="005C4111" w:rsidRDefault="00E67110">
            <w:pPr>
              <w:rPr>
                <w:rFonts w:ascii="Times New Roman" w:hAnsi="Times New Roman"/>
                <w:sz w:val="28"/>
                <w:szCs w:val="28"/>
                <w:lang w:val="uk-UA"/>
              </w:rPr>
            </w:pPr>
          </w:p>
        </w:tc>
      </w:tr>
      <w:tr w:rsidR="00E67110" w:rsidRPr="005C4111" w:rsidTr="00E67110">
        <w:tc>
          <w:tcPr>
            <w:tcW w:w="4252" w:type="dxa"/>
            <w:tcBorders>
              <w:top w:val="single" w:sz="4" w:space="0" w:color="auto"/>
              <w:left w:val="single" w:sz="4" w:space="0" w:color="auto"/>
              <w:bottom w:val="single" w:sz="4" w:space="0" w:color="auto"/>
              <w:right w:val="single" w:sz="4" w:space="0" w:color="auto"/>
            </w:tcBorders>
            <w:hideMark/>
          </w:tcPr>
          <w:p w:rsidR="00E67110" w:rsidRPr="005C4111" w:rsidRDefault="00E67110">
            <w:pPr>
              <w:jc w:val="center"/>
              <w:rPr>
                <w:rFonts w:ascii="Times New Roman" w:hAnsi="Times New Roman"/>
                <w:sz w:val="28"/>
                <w:szCs w:val="28"/>
                <w:lang w:val="uk-UA"/>
              </w:rPr>
            </w:pPr>
            <w:r w:rsidRPr="005C4111">
              <w:rPr>
                <w:rFonts w:ascii="Times New Roman" w:hAnsi="Times New Roman"/>
                <w:sz w:val="28"/>
                <w:szCs w:val="28"/>
                <w:lang w:val="uk-UA"/>
              </w:rPr>
              <w:t>2024-2025</w:t>
            </w:r>
          </w:p>
        </w:tc>
        <w:tc>
          <w:tcPr>
            <w:tcW w:w="9072" w:type="dxa"/>
            <w:tcBorders>
              <w:top w:val="single" w:sz="4" w:space="0" w:color="auto"/>
              <w:left w:val="single" w:sz="4" w:space="0" w:color="auto"/>
              <w:bottom w:val="single" w:sz="4" w:space="0" w:color="auto"/>
              <w:right w:val="single" w:sz="4" w:space="0" w:color="auto"/>
            </w:tcBorders>
          </w:tcPr>
          <w:p w:rsidR="00E67110" w:rsidRPr="005C4111" w:rsidRDefault="00E67110">
            <w:pPr>
              <w:rPr>
                <w:rFonts w:ascii="Times New Roman" w:hAnsi="Times New Roman"/>
                <w:sz w:val="28"/>
                <w:szCs w:val="28"/>
                <w:lang w:val="uk-UA"/>
              </w:rPr>
            </w:pPr>
            <w:r w:rsidRPr="005C4111">
              <w:rPr>
                <w:rFonts w:ascii="Times New Roman" w:hAnsi="Times New Roman"/>
                <w:sz w:val="28"/>
                <w:szCs w:val="28"/>
                <w:lang w:val="uk-UA"/>
              </w:rPr>
              <w:t xml:space="preserve">                                      Досвід роботи Котко І.М.</w:t>
            </w:r>
          </w:p>
          <w:p w:rsidR="00E67110" w:rsidRPr="005C4111" w:rsidRDefault="00E67110">
            <w:pPr>
              <w:jc w:val="center"/>
              <w:rPr>
                <w:rFonts w:ascii="Times New Roman" w:hAnsi="Times New Roman"/>
                <w:sz w:val="28"/>
                <w:szCs w:val="28"/>
                <w:lang w:val="uk-UA"/>
              </w:rPr>
            </w:pPr>
          </w:p>
        </w:tc>
      </w:tr>
    </w:tbl>
    <w:p w:rsidR="00E67110" w:rsidRPr="005C4111" w:rsidRDefault="00E67110" w:rsidP="00E67110">
      <w:pPr>
        <w:jc w:val="center"/>
        <w:rPr>
          <w:rFonts w:ascii="Times New Roman" w:hAnsi="Times New Roman"/>
          <w:sz w:val="28"/>
          <w:szCs w:val="28"/>
          <w:lang w:val="uk-UA"/>
        </w:rPr>
      </w:pPr>
    </w:p>
    <w:p w:rsidR="00E67110" w:rsidRPr="005C4111" w:rsidRDefault="00E67110" w:rsidP="00E67110">
      <w:pPr>
        <w:jc w:val="center"/>
        <w:rPr>
          <w:rFonts w:ascii="Times New Roman" w:hAnsi="Times New Roman"/>
          <w:sz w:val="28"/>
          <w:szCs w:val="28"/>
          <w:lang w:val="uk-UA"/>
        </w:rPr>
      </w:pPr>
    </w:p>
    <w:p w:rsidR="00E67110" w:rsidRPr="005C4111" w:rsidRDefault="00E67110" w:rsidP="00E67110">
      <w:pPr>
        <w:jc w:val="center"/>
        <w:rPr>
          <w:rFonts w:ascii="Times New Roman" w:hAnsi="Times New Roman"/>
          <w:sz w:val="28"/>
          <w:szCs w:val="28"/>
          <w:lang w:val="uk-UA"/>
        </w:rPr>
      </w:pPr>
    </w:p>
    <w:p w:rsidR="00694200" w:rsidRPr="005C4111" w:rsidRDefault="00694200" w:rsidP="00FB7215">
      <w:pPr>
        <w:spacing w:after="0" w:line="240" w:lineRule="auto"/>
        <w:rPr>
          <w:rFonts w:ascii="Times New Roman" w:eastAsiaTheme="minorEastAsia" w:hAnsi="Times New Roman"/>
          <w:i/>
          <w:sz w:val="28"/>
          <w:szCs w:val="28"/>
          <w:lang w:val="uk-UA" w:eastAsia="uk-UA"/>
        </w:rPr>
      </w:pPr>
    </w:p>
    <w:p w:rsidR="00322A83" w:rsidRDefault="00322A83" w:rsidP="004B31C1">
      <w:pPr>
        <w:jc w:val="right"/>
        <w:rPr>
          <w:rFonts w:ascii="Times New Roman" w:hAnsi="Times New Roman"/>
          <w:sz w:val="28"/>
          <w:szCs w:val="28"/>
          <w:lang w:val="uk-UA"/>
        </w:rPr>
      </w:pPr>
    </w:p>
    <w:p w:rsidR="00322A83" w:rsidRDefault="00322A83" w:rsidP="004B31C1">
      <w:pPr>
        <w:jc w:val="right"/>
        <w:rPr>
          <w:rFonts w:ascii="Times New Roman" w:hAnsi="Times New Roman"/>
          <w:sz w:val="28"/>
          <w:szCs w:val="28"/>
          <w:lang w:val="uk-UA"/>
        </w:rPr>
      </w:pPr>
    </w:p>
    <w:p w:rsidR="00322A83" w:rsidRDefault="00322A83" w:rsidP="004B31C1">
      <w:pPr>
        <w:jc w:val="right"/>
        <w:rPr>
          <w:rFonts w:ascii="Times New Roman" w:hAnsi="Times New Roman"/>
          <w:sz w:val="28"/>
          <w:szCs w:val="28"/>
          <w:lang w:val="uk-UA"/>
        </w:rPr>
      </w:pPr>
    </w:p>
    <w:p w:rsidR="00322A83" w:rsidRDefault="00322A83" w:rsidP="004B31C1">
      <w:pPr>
        <w:jc w:val="right"/>
        <w:rPr>
          <w:rFonts w:ascii="Times New Roman" w:hAnsi="Times New Roman"/>
          <w:sz w:val="28"/>
          <w:szCs w:val="28"/>
          <w:lang w:val="uk-UA"/>
        </w:rPr>
      </w:pPr>
    </w:p>
    <w:p w:rsidR="00322A83" w:rsidRDefault="00322A83" w:rsidP="004B31C1">
      <w:pPr>
        <w:jc w:val="right"/>
        <w:rPr>
          <w:rFonts w:ascii="Times New Roman" w:hAnsi="Times New Roman"/>
          <w:sz w:val="28"/>
          <w:szCs w:val="28"/>
          <w:lang w:val="uk-UA"/>
        </w:rPr>
      </w:pPr>
    </w:p>
    <w:p w:rsidR="00322A83" w:rsidRDefault="00322A83" w:rsidP="004B31C1">
      <w:pPr>
        <w:jc w:val="right"/>
        <w:rPr>
          <w:rFonts w:ascii="Times New Roman" w:hAnsi="Times New Roman"/>
          <w:sz w:val="28"/>
          <w:szCs w:val="28"/>
          <w:lang w:val="uk-UA"/>
        </w:rPr>
      </w:pPr>
    </w:p>
    <w:p w:rsidR="00322A83" w:rsidRDefault="00322A83" w:rsidP="004B31C1">
      <w:pPr>
        <w:jc w:val="right"/>
        <w:rPr>
          <w:rFonts w:ascii="Times New Roman" w:hAnsi="Times New Roman"/>
          <w:sz w:val="28"/>
          <w:szCs w:val="28"/>
          <w:lang w:val="uk-UA"/>
        </w:rPr>
      </w:pPr>
    </w:p>
    <w:p w:rsidR="00322A83" w:rsidRDefault="00322A83" w:rsidP="004B31C1">
      <w:pPr>
        <w:jc w:val="right"/>
        <w:rPr>
          <w:rFonts w:ascii="Times New Roman" w:hAnsi="Times New Roman"/>
          <w:sz w:val="28"/>
          <w:szCs w:val="28"/>
          <w:lang w:val="uk-UA"/>
        </w:rPr>
      </w:pPr>
    </w:p>
    <w:p w:rsidR="004B31C1" w:rsidRPr="005C4111" w:rsidRDefault="004B31C1" w:rsidP="004B31C1">
      <w:pPr>
        <w:jc w:val="right"/>
        <w:rPr>
          <w:rFonts w:ascii="Times New Roman" w:hAnsi="Times New Roman"/>
          <w:sz w:val="28"/>
          <w:szCs w:val="28"/>
          <w:lang w:val="uk-UA"/>
        </w:rPr>
      </w:pPr>
      <w:r w:rsidRPr="005C4111">
        <w:rPr>
          <w:rFonts w:ascii="Times New Roman" w:hAnsi="Times New Roman"/>
          <w:sz w:val="28"/>
          <w:szCs w:val="28"/>
          <w:lang w:val="uk-UA"/>
        </w:rPr>
        <w:t xml:space="preserve">Додаток 5                                                    </w:t>
      </w:r>
    </w:p>
    <w:p w:rsidR="004B31C1" w:rsidRPr="005C4111" w:rsidRDefault="004B31C1" w:rsidP="004B31C1">
      <w:pPr>
        <w:jc w:val="center"/>
        <w:rPr>
          <w:rFonts w:ascii="Times New Roman" w:hAnsi="Times New Roman"/>
          <w:b/>
          <w:i/>
          <w:sz w:val="36"/>
          <w:szCs w:val="36"/>
          <w:lang w:val="uk-UA"/>
        </w:rPr>
      </w:pPr>
      <w:r w:rsidRPr="005C4111">
        <w:rPr>
          <w:rFonts w:ascii="Times New Roman" w:hAnsi="Times New Roman"/>
          <w:b/>
          <w:i/>
          <w:sz w:val="36"/>
          <w:szCs w:val="36"/>
          <w:lang w:val="uk-UA"/>
        </w:rPr>
        <w:t>Перспективний план</w:t>
      </w:r>
    </w:p>
    <w:p w:rsidR="004B31C1" w:rsidRPr="005C4111" w:rsidRDefault="002C26C8" w:rsidP="004B31C1">
      <w:pPr>
        <w:jc w:val="center"/>
        <w:rPr>
          <w:rFonts w:ascii="Times New Roman" w:eastAsiaTheme="minorEastAsia" w:hAnsi="Times New Roman"/>
          <w:b/>
          <w:i/>
          <w:sz w:val="32"/>
          <w:szCs w:val="32"/>
          <w:lang w:val="uk-UA"/>
        </w:rPr>
      </w:pPr>
      <w:r w:rsidRPr="005C4111">
        <w:rPr>
          <w:rFonts w:ascii="Times New Roman" w:eastAsiaTheme="minorEastAsia" w:hAnsi="Times New Roman"/>
          <w:b/>
          <w:i/>
          <w:sz w:val="32"/>
          <w:szCs w:val="32"/>
          <w:lang w:val="uk-UA"/>
        </w:rPr>
        <w:t xml:space="preserve">вивчення стану виховної системи </w:t>
      </w:r>
      <w:r w:rsidR="004B31C1" w:rsidRPr="005C4111">
        <w:rPr>
          <w:rFonts w:ascii="Times New Roman" w:eastAsiaTheme="minorEastAsia" w:hAnsi="Times New Roman"/>
          <w:b/>
          <w:i/>
          <w:sz w:val="32"/>
          <w:szCs w:val="32"/>
          <w:lang w:val="uk-UA"/>
        </w:rPr>
        <w:t>Монастирищенської гімназії</w:t>
      </w:r>
    </w:p>
    <w:p w:rsidR="002C26C8" w:rsidRPr="005C4111" w:rsidRDefault="002C26C8" w:rsidP="004B31C1">
      <w:pPr>
        <w:jc w:val="center"/>
        <w:rPr>
          <w:rFonts w:ascii="Times New Roman" w:hAnsi="Times New Roman"/>
          <w:b/>
          <w:i/>
          <w:sz w:val="36"/>
          <w:szCs w:val="36"/>
          <w:lang w:val="uk-UA"/>
        </w:rPr>
      </w:pPr>
      <w:r w:rsidRPr="005C4111">
        <w:rPr>
          <w:rFonts w:ascii="Times New Roman" w:eastAsiaTheme="minorEastAsia" w:hAnsi="Times New Roman"/>
          <w:b/>
          <w:sz w:val="32"/>
          <w:szCs w:val="32"/>
          <w:lang w:val="uk-UA"/>
        </w:rPr>
        <w:t xml:space="preserve"> </w:t>
      </w:r>
      <w:r w:rsidRPr="005C4111">
        <w:rPr>
          <w:rFonts w:ascii="Times New Roman" w:eastAsiaTheme="minorEastAsia" w:hAnsi="Times New Roman"/>
          <w:b/>
          <w:i/>
          <w:sz w:val="32"/>
          <w:szCs w:val="32"/>
          <w:lang w:val="uk-UA"/>
        </w:rPr>
        <w:t>за напрямами на 2021-2025 р.р.</w:t>
      </w:r>
    </w:p>
    <w:p w:rsidR="002C26C8" w:rsidRPr="005C4111" w:rsidRDefault="002C26C8" w:rsidP="002C26C8">
      <w:pPr>
        <w:spacing w:after="0" w:line="240" w:lineRule="auto"/>
        <w:jc w:val="center"/>
        <w:rPr>
          <w:rFonts w:ascii="Times New Roman" w:eastAsiaTheme="minorEastAsia" w:hAnsi="Times New Roman"/>
          <w:b/>
          <w:i/>
          <w:sz w:val="28"/>
          <w:szCs w:val="28"/>
          <w:lang w:val="uk-UA"/>
        </w:rPr>
      </w:pPr>
    </w:p>
    <w:tbl>
      <w:tblPr>
        <w:tblStyle w:val="23"/>
        <w:tblW w:w="0" w:type="auto"/>
        <w:tblLook w:val="04A0"/>
      </w:tblPr>
      <w:tblGrid>
        <w:gridCol w:w="658"/>
        <w:gridCol w:w="3473"/>
        <w:gridCol w:w="1201"/>
        <w:gridCol w:w="1201"/>
        <w:gridCol w:w="1202"/>
        <w:gridCol w:w="1201"/>
        <w:gridCol w:w="1202"/>
      </w:tblGrid>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з/п</w:t>
            </w:r>
          </w:p>
        </w:tc>
        <w:tc>
          <w:tcPr>
            <w:tcW w:w="5954"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Напрямки виховної роботи</w:t>
            </w:r>
          </w:p>
        </w:tc>
        <w:tc>
          <w:tcPr>
            <w:tcW w:w="1722"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2021-2022</w:t>
            </w:r>
          </w:p>
        </w:tc>
        <w:tc>
          <w:tcPr>
            <w:tcW w:w="1722"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2022-2023</w:t>
            </w:r>
          </w:p>
        </w:tc>
        <w:tc>
          <w:tcPr>
            <w:tcW w:w="1723"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2023-2024</w:t>
            </w:r>
          </w:p>
        </w:tc>
        <w:tc>
          <w:tcPr>
            <w:tcW w:w="1722"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2024-2025</w:t>
            </w:r>
          </w:p>
        </w:tc>
        <w:tc>
          <w:tcPr>
            <w:tcW w:w="1723"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2025-2026</w:t>
            </w: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1</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Громадянське виховання</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2</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Родинно-сімейне виховання</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c>
          <w:tcPr>
            <w:tcW w:w="1723" w:type="dxa"/>
          </w:tcPr>
          <w:p w:rsidR="002C26C8" w:rsidRPr="005C4111" w:rsidRDefault="002C26C8" w:rsidP="002C26C8">
            <w:pPr>
              <w:jc w:val="center"/>
              <w:rPr>
                <w:rFonts w:ascii="Times New Roman" w:eastAsiaTheme="minorEastAsia" w:hAnsi="Times New Roman"/>
                <w:sz w:val="28"/>
                <w:szCs w:val="28"/>
              </w:rPr>
            </w:pP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3</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Військово-патріотичне виховання</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4</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Трудове виховання</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5</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Художньо-естетичне виховання</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c>
          <w:tcPr>
            <w:tcW w:w="1723"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6</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Моральне виховання</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17758C"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c>
          <w:tcPr>
            <w:tcW w:w="1723"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7</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Екологічне виховання</w:t>
            </w:r>
          </w:p>
        </w:tc>
        <w:tc>
          <w:tcPr>
            <w:tcW w:w="1722" w:type="dxa"/>
          </w:tcPr>
          <w:p w:rsidR="002C26C8" w:rsidRPr="005C4111" w:rsidRDefault="0017758C"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8</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Формування здорового способу життя</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c>
          <w:tcPr>
            <w:tcW w:w="1723" w:type="dxa"/>
          </w:tcPr>
          <w:p w:rsidR="002C26C8" w:rsidRPr="005C4111" w:rsidRDefault="002C26C8" w:rsidP="002C26C8">
            <w:pPr>
              <w:jc w:val="center"/>
              <w:rPr>
                <w:rFonts w:ascii="Times New Roman" w:eastAsiaTheme="minorEastAsia" w:hAnsi="Times New Roman"/>
                <w:sz w:val="28"/>
                <w:szCs w:val="28"/>
              </w:rPr>
            </w:pP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9</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 xml:space="preserve">Превентивне виховання та правова культура </w:t>
            </w:r>
          </w:p>
        </w:tc>
        <w:tc>
          <w:tcPr>
            <w:tcW w:w="1722"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r>
      <w:tr w:rsidR="002C26C8" w:rsidRPr="005C4111" w:rsidTr="002C26C8">
        <w:tc>
          <w:tcPr>
            <w:tcW w:w="817"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10</w:t>
            </w:r>
          </w:p>
        </w:tc>
        <w:tc>
          <w:tcPr>
            <w:tcW w:w="5954" w:type="dxa"/>
          </w:tcPr>
          <w:p w:rsidR="002C26C8" w:rsidRPr="005C4111" w:rsidRDefault="002C26C8" w:rsidP="002C26C8">
            <w:pPr>
              <w:rPr>
                <w:rFonts w:ascii="Times New Roman" w:eastAsiaTheme="minorEastAsia" w:hAnsi="Times New Roman"/>
                <w:sz w:val="28"/>
                <w:szCs w:val="28"/>
              </w:rPr>
            </w:pPr>
            <w:r w:rsidRPr="005C4111">
              <w:rPr>
                <w:rFonts w:ascii="Times New Roman" w:eastAsiaTheme="minorEastAsia" w:hAnsi="Times New Roman"/>
                <w:sz w:val="28"/>
                <w:szCs w:val="28"/>
              </w:rPr>
              <w:t>Творчий розвиток особистості</w:t>
            </w: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p>
        </w:tc>
        <w:tc>
          <w:tcPr>
            <w:tcW w:w="1722" w:type="dxa"/>
          </w:tcPr>
          <w:p w:rsidR="002C26C8" w:rsidRPr="005C4111" w:rsidRDefault="002C26C8" w:rsidP="002C26C8">
            <w:pPr>
              <w:jc w:val="center"/>
              <w:rPr>
                <w:rFonts w:ascii="Times New Roman" w:eastAsiaTheme="minorEastAsia" w:hAnsi="Times New Roman"/>
                <w:sz w:val="28"/>
                <w:szCs w:val="28"/>
              </w:rPr>
            </w:pPr>
          </w:p>
        </w:tc>
        <w:tc>
          <w:tcPr>
            <w:tcW w:w="1723" w:type="dxa"/>
          </w:tcPr>
          <w:p w:rsidR="002C26C8" w:rsidRPr="005C4111" w:rsidRDefault="002C26C8" w:rsidP="002C26C8">
            <w:pPr>
              <w:jc w:val="center"/>
              <w:rPr>
                <w:rFonts w:ascii="Times New Roman" w:eastAsiaTheme="minorEastAsia" w:hAnsi="Times New Roman"/>
                <w:sz w:val="28"/>
                <w:szCs w:val="28"/>
              </w:rPr>
            </w:pPr>
            <w:r w:rsidRPr="005C4111">
              <w:rPr>
                <w:rFonts w:ascii="Times New Roman" w:eastAsiaTheme="minorEastAsia" w:hAnsi="Times New Roman"/>
                <w:sz w:val="28"/>
                <w:szCs w:val="28"/>
              </w:rPr>
              <w:t>+</w:t>
            </w:r>
          </w:p>
        </w:tc>
      </w:tr>
    </w:tbl>
    <w:p w:rsidR="002C26C8" w:rsidRPr="005C4111" w:rsidRDefault="002C26C8" w:rsidP="002C26C8">
      <w:pPr>
        <w:spacing w:after="0" w:line="240" w:lineRule="auto"/>
        <w:jc w:val="center"/>
        <w:rPr>
          <w:rFonts w:ascii="Times New Roman" w:eastAsiaTheme="minorEastAsia" w:hAnsi="Times New Roman"/>
          <w:sz w:val="28"/>
          <w:szCs w:val="28"/>
          <w:lang w:val="uk-UA"/>
        </w:rPr>
      </w:pPr>
    </w:p>
    <w:p w:rsidR="002C26C8" w:rsidRPr="005C4111" w:rsidRDefault="002C26C8" w:rsidP="002C26C8">
      <w:pPr>
        <w:spacing w:after="0" w:line="240" w:lineRule="auto"/>
        <w:rPr>
          <w:rFonts w:asciiTheme="minorHAnsi" w:eastAsiaTheme="minorEastAsia" w:hAnsiTheme="minorHAnsi"/>
          <w:b/>
          <w:sz w:val="24"/>
          <w:szCs w:val="24"/>
          <w:lang w:val="uk-UA"/>
        </w:rPr>
      </w:pPr>
    </w:p>
    <w:p w:rsidR="002C26C8" w:rsidRPr="005C4111" w:rsidRDefault="002C26C8" w:rsidP="002C26C8">
      <w:pPr>
        <w:spacing w:after="0" w:line="240" w:lineRule="auto"/>
        <w:rPr>
          <w:rFonts w:asciiTheme="minorHAnsi" w:eastAsiaTheme="minorEastAsia" w:hAnsiTheme="minorHAnsi"/>
          <w:sz w:val="24"/>
          <w:szCs w:val="24"/>
          <w:lang w:val="uk-UA"/>
        </w:rPr>
      </w:pPr>
    </w:p>
    <w:p w:rsidR="002C26C8" w:rsidRPr="005C4111" w:rsidRDefault="002C26C8" w:rsidP="002C26C8">
      <w:pPr>
        <w:shd w:val="clear" w:color="auto" w:fill="FFFFFF"/>
        <w:spacing w:after="150" w:line="240" w:lineRule="auto"/>
        <w:rPr>
          <w:rFonts w:ascii="Helvetica" w:eastAsiaTheme="minorEastAsia" w:hAnsi="Helvetica"/>
          <w:sz w:val="21"/>
          <w:szCs w:val="21"/>
          <w:lang w:val="uk-UA" w:eastAsia="uk-UA"/>
        </w:rPr>
      </w:pPr>
    </w:p>
    <w:p w:rsidR="002C26C8" w:rsidRPr="005C4111" w:rsidRDefault="002C26C8" w:rsidP="002C26C8">
      <w:pPr>
        <w:shd w:val="clear" w:color="auto" w:fill="FFFFFF"/>
        <w:spacing w:after="150" w:line="240" w:lineRule="auto"/>
        <w:rPr>
          <w:rFonts w:ascii="Helvetica" w:eastAsiaTheme="minorEastAsia" w:hAnsi="Helvetica"/>
          <w:sz w:val="21"/>
          <w:szCs w:val="21"/>
          <w:lang w:val="uk-UA" w:eastAsia="uk-UA"/>
        </w:rPr>
      </w:pPr>
    </w:p>
    <w:p w:rsidR="002C26C8" w:rsidRPr="005C4111" w:rsidRDefault="002C26C8" w:rsidP="002C26C8">
      <w:pPr>
        <w:shd w:val="clear" w:color="auto" w:fill="FFFFFF"/>
        <w:spacing w:after="150" w:line="240" w:lineRule="auto"/>
        <w:rPr>
          <w:rFonts w:ascii="Helvetica" w:eastAsiaTheme="minorEastAsia" w:hAnsi="Helvetica"/>
          <w:sz w:val="21"/>
          <w:szCs w:val="21"/>
          <w:lang w:val="uk-UA" w:eastAsia="uk-UA"/>
        </w:rPr>
      </w:pPr>
    </w:p>
    <w:p w:rsidR="0017758C" w:rsidRPr="005C4111" w:rsidRDefault="0017758C" w:rsidP="0017758C">
      <w:pPr>
        <w:shd w:val="clear" w:color="auto" w:fill="FFFFFF"/>
        <w:spacing w:after="150" w:line="240" w:lineRule="auto"/>
        <w:rPr>
          <w:rFonts w:ascii="Helvetica" w:eastAsiaTheme="minorEastAsia" w:hAnsi="Helvetica"/>
          <w:sz w:val="21"/>
          <w:szCs w:val="21"/>
          <w:lang w:val="uk-UA" w:eastAsia="uk-UA"/>
        </w:rPr>
      </w:pPr>
    </w:p>
    <w:p w:rsidR="00694200" w:rsidRPr="005C4111" w:rsidRDefault="0017758C" w:rsidP="0017758C">
      <w:pPr>
        <w:shd w:val="clear" w:color="auto" w:fill="FFFFFF"/>
        <w:spacing w:after="150" w:line="240" w:lineRule="auto"/>
        <w:rPr>
          <w:rFonts w:ascii="Helvetica" w:eastAsiaTheme="minorEastAsia" w:hAnsi="Helvetica"/>
          <w:sz w:val="21"/>
          <w:szCs w:val="21"/>
          <w:lang w:val="uk-UA" w:eastAsia="uk-UA"/>
        </w:rPr>
      </w:pPr>
      <w:r w:rsidRPr="005C4111">
        <w:rPr>
          <w:rFonts w:ascii="Helvetica" w:eastAsiaTheme="minorEastAsia" w:hAnsi="Helvetica"/>
          <w:sz w:val="21"/>
          <w:szCs w:val="21"/>
          <w:lang w:val="uk-UA" w:eastAsia="uk-UA"/>
        </w:rPr>
        <w:t xml:space="preserve">                                                                                                                                                                                                                       </w:t>
      </w:r>
    </w:p>
    <w:p w:rsidR="00694200" w:rsidRPr="005C4111" w:rsidRDefault="00694200" w:rsidP="0017758C">
      <w:pPr>
        <w:shd w:val="clear" w:color="auto" w:fill="FFFFFF"/>
        <w:spacing w:after="150" w:line="240" w:lineRule="auto"/>
        <w:rPr>
          <w:rFonts w:ascii="Helvetica" w:eastAsiaTheme="minorEastAsia" w:hAnsi="Helvetica"/>
          <w:sz w:val="21"/>
          <w:szCs w:val="21"/>
          <w:lang w:val="uk-UA" w:eastAsia="uk-UA"/>
        </w:rPr>
      </w:pPr>
    </w:p>
    <w:p w:rsidR="00694200" w:rsidRPr="005C4111" w:rsidRDefault="00694200" w:rsidP="0017758C">
      <w:pPr>
        <w:shd w:val="clear" w:color="auto" w:fill="FFFFFF"/>
        <w:spacing w:after="150" w:line="240" w:lineRule="auto"/>
        <w:rPr>
          <w:rFonts w:ascii="Helvetica" w:eastAsiaTheme="minorEastAsia" w:hAnsi="Helvetica"/>
          <w:sz w:val="21"/>
          <w:szCs w:val="21"/>
          <w:lang w:val="uk-UA" w:eastAsia="uk-UA"/>
        </w:rPr>
      </w:pPr>
    </w:p>
    <w:p w:rsidR="00694200" w:rsidRPr="005C4111" w:rsidRDefault="00694200" w:rsidP="0017758C">
      <w:pPr>
        <w:shd w:val="clear" w:color="auto" w:fill="FFFFFF"/>
        <w:spacing w:after="150" w:line="240" w:lineRule="auto"/>
        <w:rPr>
          <w:rFonts w:ascii="Helvetica" w:eastAsiaTheme="minorEastAsia" w:hAnsi="Helvetica"/>
          <w:sz w:val="21"/>
          <w:szCs w:val="21"/>
          <w:lang w:val="uk-UA" w:eastAsia="uk-UA"/>
        </w:rPr>
      </w:pPr>
    </w:p>
    <w:p w:rsidR="00694200" w:rsidRPr="005C4111" w:rsidRDefault="00694200" w:rsidP="0017758C">
      <w:pPr>
        <w:shd w:val="clear" w:color="auto" w:fill="FFFFFF"/>
        <w:spacing w:after="150" w:line="240" w:lineRule="auto"/>
        <w:rPr>
          <w:rFonts w:ascii="Helvetica" w:eastAsiaTheme="minorEastAsia" w:hAnsi="Helvetica"/>
          <w:sz w:val="21"/>
          <w:szCs w:val="21"/>
          <w:lang w:val="uk-UA" w:eastAsia="uk-UA"/>
        </w:rPr>
      </w:pPr>
    </w:p>
    <w:p w:rsidR="00322A83" w:rsidRDefault="0017758C" w:rsidP="0017758C">
      <w:pPr>
        <w:shd w:val="clear" w:color="auto" w:fill="FFFFFF"/>
        <w:spacing w:after="150" w:line="240" w:lineRule="auto"/>
        <w:rPr>
          <w:rFonts w:ascii="Helvetica" w:eastAsiaTheme="minorEastAsia" w:hAnsi="Helvetica"/>
          <w:sz w:val="21"/>
          <w:szCs w:val="21"/>
          <w:lang w:val="uk-UA" w:eastAsia="uk-UA"/>
        </w:rPr>
      </w:pPr>
      <w:r w:rsidRPr="005C4111">
        <w:rPr>
          <w:rFonts w:ascii="Helvetica" w:eastAsiaTheme="minorEastAsia" w:hAnsi="Helvetica"/>
          <w:sz w:val="21"/>
          <w:szCs w:val="21"/>
          <w:lang w:val="uk-UA" w:eastAsia="uk-UA"/>
        </w:rPr>
        <w:t xml:space="preserve">  </w:t>
      </w:r>
      <w:r w:rsidR="004B31C1" w:rsidRPr="005C4111">
        <w:rPr>
          <w:rFonts w:ascii="Helvetica" w:eastAsiaTheme="minorEastAsia" w:hAnsi="Helvetica"/>
          <w:sz w:val="21"/>
          <w:szCs w:val="21"/>
          <w:lang w:val="uk-UA" w:eastAsia="uk-UA"/>
        </w:rPr>
        <w:t xml:space="preserve">                                                                                                                                                                                                                             </w:t>
      </w:r>
    </w:p>
    <w:p w:rsidR="00322A83" w:rsidRDefault="00322A83" w:rsidP="0017758C">
      <w:pPr>
        <w:shd w:val="clear" w:color="auto" w:fill="FFFFFF"/>
        <w:spacing w:after="150" w:line="240" w:lineRule="auto"/>
        <w:rPr>
          <w:rFonts w:ascii="Helvetica" w:eastAsiaTheme="minorEastAsia" w:hAnsi="Helvetica"/>
          <w:sz w:val="21"/>
          <w:szCs w:val="21"/>
          <w:lang w:val="uk-UA" w:eastAsia="uk-UA"/>
        </w:rPr>
      </w:pPr>
    </w:p>
    <w:p w:rsidR="00322A83" w:rsidRDefault="00322A83" w:rsidP="0017758C">
      <w:pPr>
        <w:shd w:val="clear" w:color="auto" w:fill="FFFFFF"/>
        <w:spacing w:after="150" w:line="240" w:lineRule="auto"/>
        <w:rPr>
          <w:rFonts w:ascii="Helvetica" w:eastAsiaTheme="minorEastAsia" w:hAnsi="Helvetica"/>
          <w:sz w:val="21"/>
          <w:szCs w:val="21"/>
          <w:lang w:val="uk-UA" w:eastAsia="uk-UA"/>
        </w:rPr>
      </w:pPr>
    </w:p>
    <w:p w:rsidR="00322A83" w:rsidRDefault="00322A83" w:rsidP="0017758C">
      <w:pPr>
        <w:shd w:val="clear" w:color="auto" w:fill="FFFFFF"/>
        <w:spacing w:after="150" w:line="240" w:lineRule="auto"/>
        <w:rPr>
          <w:rFonts w:ascii="Helvetica" w:eastAsiaTheme="minorEastAsia" w:hAnsi="Helvetica"/>
          <w:sz w:val="21"/>
          <w:szCs w:val="21"/>
          <w:lang w:val="uk-UA" w:eastAsia="uk-UA"/>
        </w:rPr>
      </w:pPr>
    </w:p>
    <w:p w:rsidR="002C26C8" w:rsidRPr="005C4111" w:rsidRDefault="00B16B26" w:rsidP="0017758C">
      <w:pPr>
        <w:shd w:val="clear" w:color="auto" w:fill="FFFFFF"/>
        <w:spacing w:after="150" w:line="240" w:lineRule="auto"/>
        <w:rPr>
          <w:rFonts w:ascii="Times New Roman" w:eastAsiaTheme="minorEastAsia" w:hAnsi="Times New Roman"/>
          <w:sz w:val="28"/>
          <w:szCs w:val="28"/>
          <w:lang w:val="uk-UA" w:eastAsia="uk-UA"/>
        </w:rPr>
      </w:pPr>
      <w:r>
        <w:rPr>
          <w:rFonts w:ascii="Helvetica" w:eastAsiaTheme="minorEastAsia" w:hAnsi="Helvetica"/>
          <w:sz w:val="21"/>
          <w:szCs w:val="21"/>
          <w:lang w:val="uk-UA" w:eastAsia="uk-UA"/>
        </w:rPr>
        <w:lastRenderedPageBreak/>
        <w:t xml:space="preserve">                                                                                                                                         </w:t>
      </w:r>
      <w:r w:rsidR="00322A83">
        <w:rPr>
          <w:rFonts w:ascii="Helvetica" w:eastAsiaTheme="minorEastAsia" w:hAnsi="Helvetica"/>
          <w:sz w:val="21"/>
          <w:szCs w:val="21"/>
          <w:lang w:val="uk-UA" w:eastAsia="uk-UA"/>
        </w:rPr>
        <w:t xml:space="preserve">   </w:t>
      </w:r>
      <w:r w:rsidR="002C26C8" w:rsidRPr="005C4111">
        <w:rPr>
          <w:rFonts w:ascii="Times New Roman" w:eastAsiaTheme="minorEastAsia" w:hAnsi="Times New Roman"/>
          <w:sz w:val="28"/>
          <w:szCs w:val="28"/>
          <w:lang w:val="uk-UA" w:eastAsia="uk-UA"/>
        </w:rPr>
        <w:t>Додаток 6</w:t>
      </w:r>
    </w:p>
    <w:p w:rsidR="002C26C8" w:rsidRPr="005C4111" w:rsidRDefault="002C26C8" w:rsidP="002C26C8">
      <w:pPr>
        <w:spacing w:after="0" w:line="360" w:lineRule="auto"/>
        <w:jc w:val="center"/>
        <w:rPr>
          <w:rFonts w:ascii="Times New Roman" w:eastAsiaTheme="minorEastAsia" w:hAnsi="Times New Roman"/>
          <w:b/>
          <w:sz w:val="32"/>
          <w:szCs w:val="32"/>
          <w:lang w:val="uk-UA"/>
        </w:rPr>
      </w:pPr>
      <w:r w:rsidRPr="005C4111">
        <w:rPr>
          <w:rFonts w:ascii="Times New Roman" w:eastAsiaTheme="minorEastAsia" w:hAnsi="Times New Roman"/>
          <w:b/>
          <w:sz w:val="32"/>
          <w:szCs w:val="32"/>
          <w:lang w:val="uk-UA"/>
        </w:rPr>
        <w:t xml:space="preserve">Тематика проведення засідань педагогічних рад </w:t>
      </w:r>
    </w:p>
    <w:p w:rsidR="002C26C8" w:rsidRPr="005C4111" w:rsidRDefault="002C26C8" w:rsidP="002C26C8">
      <w:pPr>
        <w:spacing w:after="0" w:line="360" w:lineRule="auto"/>
        <w:jc w:val="center"/>
        <w:rPr>
          <w:rFonts w:ascii="Times New Roman" w:eastAsiaTheme="minorEastAsia" w:hAnsi="Times New Roman"/>
          <w:b/>
          <w:sz w:val="32"/>
          <w:szCs w:val="32"/>
          <w:lang w:val="uk-UA"/>
        </w:rPr>
      </w:pPr>
      <w:r w:rsidRPr="005C4111">
        <w:rPr>
          <w:rFonts w:ascii="Times New Roman" w:eastAsiaTheme="minorEastAsia" w:hAnsi="Times New Roman"/>
          <w:b/>
          <w:sz w:val="32"/>
          <w:szCs w:val="32"/>
          <w:lang w:val="uk-UA"/>
        </w:rPr>
        <w:t>на 2021-2025 р.р.</w:t>
      </w:r>
    </w:p>
    <w:p w:rsidR="002C26C8" w:rsidRPr="005C4111" w:rsidRDefault="002C26C8" w:rsidP="002C26C8">
      <w:pPr>
        <w:shd w:val="clear" w:color="auto" w:fill="FFFFFF"/>
        <w:spacing w:after="150" w:line="240" w:lineRule="auto"/>
        <w:rPr>
          <w:rFonts w:ascii="Times New Roman" w:eastAsiaTheme="minorEastAsia" w:hAnsi="Times New Roman"/>
          <w:b/>
          <w:sz w:val="28"/>
          <w:szCs w:val="28"/>
          <w:lang w:val="uk-UA" w:eastAsia="uk-UA"/>
        </w:rPr>
      </w:pPr>
      <w:r w:rsidRPr="005C4111">
        <w:rPr>
          <w:rFonts w:ascii="Times New Roman" w:eastAsiaTheme="minorEastAsia" w:hAnsi="Times New Roman"/>
          <w:b/>
          <w:sz w:val="28"/>
          <w:szCs w:val="28"/>
          <w:lang w:val="uk-UA" w:eastAsia="uk-UA"/>
        </w:rPr>
        <w:t>2021-2022 навчальний рік</w:t>
      </w:r>
    </w:p>
    <w:p w:rsidR="00772AFD" w:rsidRPr="005C4111" w:rsidRDefault="00772AFD"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 Про діяльність педагогічного колективу щодо реалізації завдань науково – методичної проблеми « Підвищення професійної компетентності педагогів – ефективний засіб удосконалення освітнього процесу».»</w:t>
      </w:r>
    </w:p>
    <w:p w:rsidR="002C26C8" w:rsidRPr="005C4111" w:rsidRDefault="00772AFD"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w:t>
      </w:r>
      <w:r w:rsidR="002C26C8" w:rsidRPr="005C4111">
        <w:rPr>
          <w:rFonts w:ascii="Times New Roman" w:eastAsiaTheme="minorEastAsia" w:hAnsi="Times New Roman"/>
          <w:sz w:val="28"/>
          <w:szCs w:val="28"/>
          <w:lang w:val="uk-UA" w:eastAsia="uk-UA"/>
        </w:rPr>
        <w:t>. «Нові підходи й методи  системи оцінювання здобувачів освіти».</w:t>
      </w:r>
    </w:p>
    <w:p w:rsidR="002C26C8" w:rsidRPr="005C4111" w:rsidRDefault="00772AFD"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3</w:t>
      </w:r>
      <w:r w:rsidR="002C26C8" w:rsidRPr="005C4111">
        <w:rPr>
          <w:rFonts w:ascii="Times New Roman" w:eastAsiaTheme="minorEastAsia" w:hAnsi="Times New Roman"/>
          <w:sz w:val="28"/>
          <w:szCs w:val="28"/>
          <w:lang w:val="uk-UA" w:eastAsia="uk-UA"/>
        </w:rPr>
        <w:t>. «Про досягнення та проблеми впровадження концепції «Нова українська шко</w:t>
      </w:r>
      <w:r w:rsidR="0017758C" w:rsidRPr="005C4111">
        <w:rPr>
          <w:rFonts w:ascii="Times New Roman" w:eastAsiaTheme="minorEastAsia" w:hAnsi="Times New Roman"/>
          <w:sz w:val="28"/>
          <w:szCs w:val="28"/>
          <w:lang w:val="uk-UA" w:eastAsia="uk-UA"/>
        </w:rPr>
        <w:t xml:space="preserve">ла» у початкових класах </w:t>
      </w:r>
      <w:r w:rsidR="002C26C8" w:rsidRPr="005C4111">
        <w:rPr>
          <w:rFonts w:ascii="Times New Roman" w:eastAsiaTheme="minorEastAsia" w:hAnsi="Times New Roman"/>
          <w:sz w:val="28"/>
          <w:szCs w:val="28"/>
          <w:lang w:val="uk-UA" w:eastAsia="uk-UA"/>
        </w:rPr>
        <w:t>».</w:t>
      </w:r>
    </w:p>
    <w:p w:rsidR="002C26C8" w:rsidRPr="005C4111" w:rsidRDefault="002C26C8" w:rsidP="002C26C8">
      <w:pPr>
        <w:shd w:val="clear" w:color="auto" w:fill="FFFFFF"/>
        <w:spacing w:after="150" w:line="240" w:lineRule="auto"/>
        <w:rPr>
          <w:rFonts w:ascii="Times New Roman" w:eastAsiaTheme="minorEastAsia" w:hAnsi="Times New Roman"/>
          <w:b/>
          <w:sz w:val="28"/>
          <w:szCs w:val="28"/>
          <w:lang w:val="uk-UA" w:eastAsia="uk-UA"/>
        </w:rPr>
      </w:pPr>
      <w:r w:rsidRPr="005C4111">
        <w:rPr>
          <w:rFonts w:ascii="Times New Roman" w:eastAsiaTheme="minorEastAsia" w:hAnsi="Times New Roman"/>
          <w:b/>
          <w:sz w:val="28"/>
          <w:szCs w:val="28"/>
          <w:lang w:val="uk-UA" w:eastAsia="uk-UA"/>
        </w:rPr>
        <w:t>2022-2023 навчальний рік</w:t>
      </w:r>
    </w:p>
    <w:p w:rsidR="002C26C8" w:rsidRPr="005C4111" w:rsidRDefault="002C26C8"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«Самоосвітня компетентність педагогів – один із найважливіших факторів компетентностей учнів в освітньому процесі».</w:t>
      </w:r>
    </w:p>
    <w:p w:rsidR="002C26C8" w:rsidRPr="005C4111" w:rsidRDefault="002C26C8" w:rsidP="002C26C8">
      <w:pPr>
        <w:shd w:val="clear" w:color="auto" w:fill="FFFFFF"/>
        <w:spacing w:after="15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 «Про діяльність педагогічного колективу щодо реалізації завдань науково</w:t>
      </w:r>
      <w:r w:rsidR="00772AFD" w:rsidRPr="005C4111">
        <w:rPr>
          <w:rFonts w:ascii="Times New Roman" w:eastAsiaTheme="minorEastAsia" w:hAnsi="Times New Roman"/>
          <w:sz w:val="28"/>
          <w:szCs w:val="28"/>
          <w:lang w:val="uk-UA" w:eastAsia="uk-UA"/>
        </w:rPr>
        <w:t>-методичної проблеми «Підвищення професійної компетентності педагогів – ефективний засіб удосконалення освітнього процесу».</w:t>
      </w:r>
      <w:r w:rsidRPr="005C4111">
        <w:rPr>
          <w:rFonts w:ascii="Times New Roman" w:eastAsiaTheme="minorEastAsia" w:hAnsi="Times New Roman"/>
          <w:sz w:val="28"/>
          <w:szCs w:val="28"/>
          <w:lang w:val="uk-UA" w:eastAsia="uk-UA"/>
        </w:rPr>
        <w:t>».</w:t>
      </w:r>
    </w:p>
    <w:p w:rsidR="002C26C8" w:rsidRPr="005C4111" w:rsidRDefault="002C26C8" w:rsidP="002C26C8">
      <w:pPr>
        <w:shd w:val="clear" w:color="auto" w:fill="FFFFFF"/>
        <w:spacing w:after="15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3. «Діяльність педагогів навчального закладу щодо створення сприятливих умов для повноцінного морального, психічного, фізичного розвитку учнів, формування творчо-мислячої особистості, здатної до продуктивної праці у динамічному світі».</w:t>
      </w:r>
    </w:p>
    <w:p w:rsidR="002C26C8" w:rsidRPr="005C4111" w:rsidRDefault="002C26C8" w:rsidP="002C26C8">
      <w:pPr>
        <w:shd w:val="clear" w:color="auto" w:fill="FFFFFF"/>
        <w:spacing w:after="150" w:line="240" w:lineRule="auto"/>
        <w:rPr>
          <w:rFonts w:ascii="Times New Roman" w:eastAsiaTheme="minorEastAsia" w:hAnsi="Times New Roman"/>
          <w:b/>
          <w:sz w:val="28"/>
          <w:szCs w:val="28"/>
          <w:lang w:val="uk-UA" w:eastAsia="uk-UA"/>
        </w:rPr>
      </w:pPr>
      <w:r w:rsidRPr="005C4111">
        <w:rPr>
          <w:rFonts w:ascii="Times New Roman" w:eastAsiaTheme="minorEastAsia" w:hAnsi="Times New Roman"/>
          <w:b/>
          <w:sz w:val="28"/>
          <w:szCs w:val="28"/>
          <w:lang w:val="uk-UA" w:eastAsia="uk-UA"/>
        </w:rPr>
        <w:t>2023-2024 навчальний рік</w:t>
      </w:r>
    </w:p>
    <w:p w:rsidR="002C26C8" w:rsidRPr="005C4111" w:rsidRDefault="002C26C8"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«Фахова компетентність учителя – важлива умова впровадження нових Держаних стандартів».</w:t>
      </w:r>
    </w:p>
    <w:p w:rsidR="002C26C8" w:rsidRPr="005C4111" w:rsidRDefault="002C26C8" w:rsidP="002C26C8">
      <w:pPr>
        <w:shd w:val="clear" w:color="auto" w:fill="FFFFFF"/>
        <w:spacing w:after="15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 «Створення у колективі освітнього закладу умов для науково-дослідницької роботи педагогів та учнів, обмін передовими педагогічними ідеями, розвиток творчої співпраці».</w:t>
      </w:r>
    </w:p>
    <w:p w:rsidR="002C26C8" w:rsidRPr="005C4111" w:rsidRDefault="002C26C8"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3. «Організація</w:t>
      </w:r>
      <w:r w:rsidR="00772AFD" w:rsidRPr="005C4111">
        <w:rPr>
          <w:rFonts w:ascii="Times New Roman" w:eastAsiaTheme="minorEastAsia" w:hAnsi="Times New Roman"/>
          <w:sz w:val="28"/>
          <w:szCs w:val="28"/>
          <w:lang w:val="uk-UA" w:eastAsia="uk-UA"/>
        </w:rPr>
        <w:t xml:space="preserve"> навально-виховної роботи </w:t>
      </w:r>
      <w:r w:rsidRPr="005C4111">
        <w:rPr>
          <w:rFonts w:ascii="Times New Roman" w:eastAsiaTheme="minorEastAsia" w:hAnsi="Times New Roman"/>
          <w:sz w:val="28"/>
          <w:szCs w:val="28"/>
          <w:lang w:val="uk-UA" w:eastAsia="uk-UA"/>
        </w:rPr>
        <w:t xml:space="preserve"> з формування національно-патріотичного виховання».</w:t>
      </w:r>
    </w:p>
    <w:p w:rsidR="002C26C8" w:rsidRPr="005C4111" w:rsidRDefault="002C26C8" w:rsidP="002C26C8">
      <w:pPr>
        <w:shd w:val="clear" w:color="auto" w:fill="FFFFFF"/>
        <w:spacing w:after="150" w:line="240" w:lineRule="auto"/>
        <w:rPr>
          <w:rFonts w:ascii="Times New Roman" w:eastAsiaTheme="minorEastAsia" w:hAnsi="Times New Roman"/>
          <w:b/>
          <w:sz w:val="28"/>
          <w:szCs w:val="28"/>
          <w:lang w:val="uk-UA" w:eastAsia="uk-UA"/>
        </w:rPr>
      </w:pPr>
      <w:r w:rsidRPr="005C4111">
        <w:rPr>
          <w:rFonts w:ascii="Times New Roman" w:eastAsiaTheme="minorEastAsia" w:hAnsi="Times New Roman"/>
          <w:b/>
          <w:sz w:val="28"/>
          <w:szCs w:val="28"/>
          <w:lang w:val="uk-UA" w:eastAsia="uk-UA"/>
        </w:rPr>
        <w:t>2024-2025 навчальний рік</w:t>
      </w:r>
    </w:p>
    <w:p w:rsidR="002C26C8" w:rsidRPr="005C4111" w:rsidRDefault="002C26C8"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«Процес втілення у практику роботи освітнього закладу інновацій, які спрямовані на виявлення обдарованості та її розвиток».</w:t>
      </w:r>
    </w:p>
    <w:p w:rsidR="002C26C8" w:rsidRPr="005C4111" w:rsidRDefault="002C26C8" w:rsidP="002C26C8">
      <w:pPr>
        <w:shd w:val="clear" w:color="auto" w:fill="FFFFFF"/>
        <w:spacing w:after="15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  «Атестація і сертифікація – крок до творчості вчителя».</w:t>
      </w:r>
    </w:p>
    <w:p w:rsidR="002C26C8" w:rsidRPr="005C4111" w:rsidRDefault="002C26C8"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3.  «Формування здорового способу життя дітей – одне із головних завдань гімназії та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w:t>
      </w:r>
    </w:p>
    <w:p w:rsidR="002C26C8" w:rsidRPr="005C4111" w:rsidRDefault="002C26C8" w:rsidP="002C26C8">
      <w:pPr>
        <w:shd w:val="clear" w:color="auto" w:fill="FFFFFF"/>
        <w:spacing w:after="150" w:line="240" w:lineRule="auto"/>
        <w:rPr>
          <w:rFonts w:ascii="Times New Roman" w:eastAsiaTheme="minorEastAsia" w:hAnsi="Times New Roman"/>
          <w:b/>
          <w:sz w:val="28"/>
          <w:szCs w:val="28"/>
          <w:lang w:val="uk-UA" w:eastAsia="uk-UA"/>
        </w:rPr>
      </w:pPr>
      <w:r w:rsidRPr="005C4111">
        <w:rPr>
          <w:rFonts w:ascii="Times New Roman" w:eastAsiaTheme="minorEastAsia" w:hAnsi="Times New Roman"/>
          <w:b/>
          <w:sz w:val="28"/>
          <w:szCs w:val="28"/>
          <w:lang w:val="uk-UA" w:eastAsia="uk-UA"/>
        </w:rPr>
        <w:t>2025-2026 навчальний рік</w:t>
      </w:r>
    </w:p>
    <w:p w:rsidR="002C26C8" w:rsidRPr="005C4111" w:rsidRDefault="002C26C8" w:rsidP="002C26C8">
      <w:pPr>
        <w:shd w:val="clear" w:color="auto" w:fill="FFFFFF"/>
        <w:spacing w:after="150" w:line="240" w:lineRule="auto"/>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«Створення сучасного освітнього простору для творчої реалізації педагога та учня».</w:t>
      </w:r>
    </w:p>
    <w:p w:rsidR="00772AFD" w:rsidRPr="005C4111" w:rsidRDefault="00772AFD" w:rsidP="00772AFD">
      <w:pPr>
        <w:tabs>
          <w:tab w:val="left" w:pos="8647"/>
        </w:tabs>
        <w:rPr>
          <w:rFonts w:ascii="Times New Roman" w:hAnsi="Times New Roman"/>
          <w:sz w:val="28"/>
          <w:szCs w:val="28"/>
          <w:lang w:eastAsia="ru-RU"/>
        </w:rPr>
      </w:pPr>
      <w:r w:rsidRPr="005C4111">
        <w:rPr>
          <w:rFonts w:ascii="Times New Roman" w:eastAsiaTheme="minorEastAsia" w:hAnsi="Times New Roman"/>
          <w:sz w:val="28"/>
          <w:szCs w:val="28"/>
          <w:lang w:val="uk-UA" w:eastAsia="uk-UA"/>
        </w:rPr>
        <w:t>2. «</w:t>
      </w:r>
      <w:r w:rsidRPr="005C4111">
        <w:rPr>
          <w:rFonts w:ascii="Times New Roman" w:hAnsi="Times New Roman"/>
          <w:sz w:val="28"/>
          <w:szCs w:val="28"/>
          <w:lang w:eastAsia="ru-RU"/>
        </w:rPr>
        <w:t>“Заклад освіти- толерантне середовище, стоп БУЛІНГ”</w:t>
      </w:r>
    </w:p>
    <w:p w:rsidR="002C26C8" w:rsidRPr="005C4111" w:rsidRDefault="002C26C8" w:rsidP="002C26C8">
      <w:pPr>
        <w:shd w:val="clear" w:color="auto" w:fill="FFFFFF"/>
        <w:spacing w:after="150" w:line="240" w:lineRule="auto"/>
        <w:jc w:val="both"/>
        <w:rPr>
          <w:rFonts w:ascii="Times New Roman" w:eastAsiaTheme="minorEastAsia" w:hAnsi="Times New Roman"/>
          <w:sz w:val="28"/>
          <w:szCs w:val="28"/>
          <w:lang w:eastAsia="uk-UA"/>
        </w:rPr>
      </w:pPr>
    </w:p>
    <w:p w:rsidR="002C26C8" w:rsidRPr="005C4111" w:rsidRDefault="002C26C8" w:rsidP="002C26C8">
      <w:pPr>
        <w:shd w:val="clear" w:color="auto" w:fill="FFFFFF"/>
        <w:spacing w:after="295" w:line="240" w:lineRule="auto"/>
        <w:rPr>
          <w:rFonts w:ascii="Times New Roman" w:eastAsiaTheme="minorEastAsia" w:hAnsi="Times New Roman"/>
          <w:b/>
          <w:sz w:val="28"/>
          <w:szCs w:val="28"/>
          <w:lang w:val="uk-UA" w:eastAsia="uk-UA"/>
        </w:rPr>
      </w:pPr>
      <w:r w:rsidRPr="005C4111">
        <w:rPr>
          <w:rFonts w:ascii="Times New Roman" w:eastAsiaTheme="minorEastAsia" w:hAnsi="Times New Roman"/>
          <w:sz w:val="28"/>
          <w:szCs w:val="28"/>
          <w:lang w:val="uk-UA" w:eastAsia="uk-UA"/>
        </w:rPr>
        <w:lastRenderedPageBreak/>
        <w:t xml:space="preserve"> </w:t>
      </w:r>
    </w:p>
    <w:p w:rsidR="002C26C8" w:rsidRPr="005C4111" w:rsidRDefault="00322A83" w:rsidP="00322A83">
      <w:pPr>
        <w:shd w:val="clear" w:color="auto" w:fill="FFFFFF"/>
        <w:spacing w:after="295" w:line="240" w:lineRule="auto"/>
        <w:rPr>
          <w:rFonts w:ascii="Times New Roman" w:eastAsiaTheme="minorEastAsia" w:hAnsi="Times New Roman"/>
          <w:sz w:val="28"/>
          <w:szCs w:val="28"/>
          <w:lang w:val="uk-UA" w:eastAsia="uk-UA"/>
        </w:rPr>
      </w:pPr>
      <w:r>
        <w:rPr>
          <w:rFonts w:ascii="Times New Roman" w:eastAsiaTheme="minorEastAsia" w:hAnsi="Times New Roman"/>
          <w:sz w:val="28"/>
          <w:szCs w:val="28"/>
          <w:lang w:val="uk-UA" w:eastAsia="uk-UA"/>
        </w:rPr>
        <w:t xml:space="preserve">                                                                                                                      </w:t>
      </w:r>
      <w:r w:rsidR="002C26C8" w:rsidRPr="005C4111">
        <w:rPr>
          <w:rFonts w:ascii="Times New Roman" w:eastAsiaTheme="minorEastAsia" w:hAnsi="Times New Roman"/>
          <w:sz w:val="28"/>
          <w:szCs w:val="28"/>
          <w:lang w:val="uk-UA" w:eastAsia="uk-UA"/>
        </w:rPr>
        <w:t xml:space="preserve">Додаток 7 </w:t>
      </w:r>
    </w:p>
    <w:p w:rsidR="002959E3" w:rsidRDefault="002C26C8" w:rsidP="002959E3">
      <w:pPr>
        <w:shd w:val="clear" w:color="auto" w:fill="FFFFFF"/>
        <w:spacing w:after="150" w:line="240" w:lineRule="auto"/>
        <w:jc w:val="center"/>
        <w:rPr>
          <w:rFonts w:ascii="Times New Roman" w:eastAsiaTheme="minorEastAsia" w:hAnsi="Times New Roman"/>
          <w:b/>
          <w:sz w:val="32"/>
          <w:szCs w:val="32"/>
          <w:lang w:val="uk-UA" w:eastAsia="uk-UA"/>
        </w:rPr>
      </w:pPr>
      <w:r w:rsidRPr="005C4111">
        <w:rPr>
          <w:rFonts w:ascii="Times New Roman" w:eastAsiaTheme="minorEastAsia" w:hAnsi="Times New Roman"/>
          <w:b/>
          <w:sz w:val="32"/>
          <w:szCs w:val="32"/>
          <w:lang w:val="uk-UA" w:eastAsia="uk-UA"/>
        </w:rPr>
        <w:t>Орієнтовний навчально-тематичний</w:t>
      </w:r>
    </w:p>
    <w:p w:rsidR="002C26C8" w:rsidRPr="005C4111" w:rsidRDefault="002C26C8" w:rsidP="002959E3">
      <w:pPr>
        <w:shd w:val="clear" w:color="auto" w:fill="FFFFFF"/>
        <w:spacing w:after="150" w:line="240" w:lineRule="auto"/>
        <w:jc w:val="center"/>
        <w:rPr>
          <w:rFonts w:ascii="Times New Roman" w:eastAsiaTheme="minorEastAsia" w:hAnsi="Times New Roman"/>
          <w:b/>
          <w:sz w:val="21"/>
          <w:szCs w:val="21"/>
          <w:lang w:val="uk-UA" w:eastAsia="uk-UA"/>
        </w:rPr>
      </w:pPr>
      <w:r w:rsidRPr="005C4111">
        <w:rPr>
          <w:rFonts w:ascii="Times New Roman" w:eastAsiaTheme="minorEastAsia" w:hAnsi="Times New Roman"/>
          <w:b/>
          <w:sz w:val="32"/>
          <w:szCs w:val="32"/>
          <w:lang w:val="uk-UA" w:eastAsia="uk-UA"/>
        </w:rPr>
        <w:t>план класного педагогічного всеобучу батьків</w:t>
      </w:r>
    </w:p>
    <w:p w:rsidR="002C26C8" w:rsidRPr="005C4111" w:rsidRDefault="002C26C8" w:rsidP="002C26C8">
      <w:pPr>
        <w:shd w:val="clear" w:color="auto" w:fill="FFFFFF"/>
        <w:spacing w:after="150" w:line="240" w:lineRule="auto"/>
        <w:rPr>
          <w:rFonts w:ascii="Times New Roman" w:eastAsiaTheme="minorEastAsia" w:hAnsi="Times New Roman"/>
          <w:b/>
          <w:sz w:val="36"/>
          <w:szCs w:val="36"/>
          <w:lang w:val="uk-UA" w:eastAsia="uk-UA"/>
        </w:rPr>
      </w:pPr>
      <w:r w:rsidRPr="005C4111">
        <w:rPr>
          <w:rFonts w:ascii="Times New Roman" w:eastAsiaTheme="minorEastAsia" w:hAnsi="Times New Roman"/>
          <w:b/>
          <w:sz w:val="36"/>
          <w:szCs w:val="36"/>
          <w:lang w:val="uk-UA" w:eastAsia="uk-UA"/>
        </w:rPr>
        <w:t>1 клас</w:t>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t>2 клас</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Батьки – головні вихователі.</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1. Відповідальність батьків за виховання дітей.</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 Як допомогти дитині адаптуватися до школи.</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2. Що допомагає і що заважає дитині добре вчитися.</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3. Громадянин починається із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3. Культура поведінки школяра. Як її виховати?</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4. Роль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 у вихованні працелюбності.</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4. Гра і праця у житті молодшого школяра.</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5. Гігієна і здоров</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я першокласн</w:t>
      </w:r>
      <w:r w:rsidR="002959E3">
        <w:rPr>
          <w:rFonts w:ascii="Times New Roman" w:eastAsiaTheme="minorEastAsia" w:hAnsi="Times New Roman"/>
          <w:sz w:val="28"/>
          <w:szCs w:val="28"/>
          <w:lang w:val="uk-UA" w:eastAsia="uk-UA"/>
        </w:rPr>
        <w:t>иків.</w:t>
      </w:r>
      <w:r w:rsidR="002959E3">
        <w:rPr>
          <w:rFonts w:ascii="Times New Roman" w:eastAsiaTheme="minorEastAsia" w:hAnsi="Times New Roman"/>
          <w:sz w:val="28"/>
          <w:szCs w:val="28"/>
          <w:lang w:val="uk-UA" w:eastAsia="uk-UA"/>
        </w:rPr>
        <w:tab/>
      </w:r>
      <w:r w:rsidR="002959E3">
        <w:rPr>
          <w:rFonts w:ascii="Times New Roman" w:eastAsiaTheme="minorEastAsia" w:hAnsi="Times New Roman"/>
          <w:sz w:val="28"/>
          <w:szCs w:val="28"/>
          <w:lang w:val="uk-UA" w:eastAsia="uk-UA"/>
        </w:rPr>
        <w:tab/>
      </w:r>
      <w:r w:rsidR="002959E3">
        <w:rPr>
          <w:rFonts w:ascii="Times New Roman" w:eastAsiaTheme="minorEastAsia" w:hAnsi="Times New Roman"/>
          <w:sz w:val="28"/>
          <w:szCs w:val="28"/>
          <w:lang w:val="uk-UA" w:eastAsia="uk-UA"/>
        </w:rPr>
        <w:tab/>
      </w:r>
      <w:r w:rsidR="002959E3">
        <w:rPr>
          <w:rFonts w:ascii="Times New Roman" w:eastAsiaTheme="minorEastAsia" w:hAnsi="Times New Roman"/>
          <w:sz w:val="28"/>
          <w:szCs w:val="28"/>
          <w:lang w:val="uk-UA" w:eastAsia="uk-UA"/>
        </w:rPr>
        <w:tab/>
      </w:r>
      <w:r w:rsidR="002959E3">
        <w:rPr>
          <w:rFonts w:ascii="Times New Roman" w:eastAsiaTheme="minorEastAsia" w:hAnsi="Times New Roman"/>
          <w:sz w:val="28"/>
          <w:szCs w:val="28"/>
          <w:lang w:val="uk-UA" w:eastAsia="uk-UA"/>
        </w:rPr>
        <w:tab/>
        <w:t>5. Книга і читання у в</w:t>
      </w:r>
      <w:r w:rsidRPr="005C4111">
        <w:rPr>
          <w:rFonts w:ascii="Times New Roman" w:eastAsiaTheme="minorEastAsia" w:hAnsi="Times New Roman"/>
          <w:sz w:val="28"/>
          <w:szCs w:val="28"/>
          <w:lang w:val="uk-UA" w:eastAsia="uk-UA"/>
        </w:rPr>
        <w:t>ашому домі.</w:t>
      </w: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150" w:line="240" w:lineRule="auto"/>
        <w:rPr>
          <w:rFonts w:ascii="Times New Roman" w:eastAsiaTheme="minorEastAsia" w:hAnsi="Times New Roman"/>
          <w:b/>
          <w:sz w:val="36"/>
          <w:szCs w:val="36"/>
          <w:lang w:val="uk-UA" w:eastAsia="uk-UA"/>
        </w:rPr>
      </w:pPr>
      <w:r w:rsidRPr="005C4111">
        <w:rPr>
          <w:rFonts w:ascii="Times New Roman" w:eastAsiaTheme="minorEastAsia" w:hAnsi="Times New Roman"/>
          <w:b/>
          <w:sz w:val="36"/>
          <w:szCs w:val="36"/>
          <w:lang w:val="uk-UA" w:eastAsia="uk-UA"/>
        </w:rPr>
        <w:t>3 клас</w:t>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t>4 клас</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Що ви знаєте про засоби впливу на дитину?</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 xml:space="preserve">1. В. Сухомлинський про </w:t>
      </w:r>
      <w:r w:rsidR="002959E3">
        <w:rPr>
          <w:rFonts w:ascii="Times New Roman" w:eastAsiaTheme="minorEastAsia" w:hAnsi="Times New Roman"/>
          <w:sz w:val="28"/>
          <w:szCs w:val="28"/>
          <w:lang w:val="uk-UA" w:eastAsia="uk-UA"/>
        </w:rPr>
        <w:t xml:space="preserve">                      </w:t>
      </w:r>
      <w:r w:rsidRPr="005C4111">
        <w:rPr>
          <w:rFonts w:ascii="Times New Roman" w:eastAsiaTheme="minorEastAsia" w:hAnsi="Times New Roman"/>
          <w:sz w:val="28"/>
          <w:szCs w:val="28"/>
          <w:lang w:val="uk-UA" w:eastAsia="uk-UA"/>
        </w:rPr>
        <w:t>виховання дітей у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 Основи моральності закладаються у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2. Як навчити дитину вчитися.</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 xml:space="preserve">3. Як організувати самообслуговування дітей у сім’ї. </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3. Авторитет і особистий приклад батьків.</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 xml:space="preserve">4. А.С. Макаренко радить батькам.        </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4. Доброта і милосердя народжуються у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w:t>
      </w: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5. Шкідливі звички в молодшому віці. Як їх запобігти?</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5. Всі діти здібні.</w:t>
      </w: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150" w:line="240" w:lineRule="auto"/>
        <w:rPr>
          <w:rFonts w:ascii="Times New Roman" w:eastAsiaTheme="minorEastAsia" w:hAnsi="Times New Roman"/>
          <w:b/>
          <w:sz w:val="36"/>
          <w:szCs w:val="36"/>
          <w:lang w:val="uk-UA" w:eastAsia="uk-UA"/>
        </w:rPr>
      </w:pPr>
      <w:r w:rsidRPr="005C4111">
        <w:rPr>
          <w:rFonts w:ascii="Times New Roman" w:eastAsiaTheme="minorEastAsia" w:hAnsi="Times New Roman"/>
          <w:b/>
          <w:sz w:val="36"/>
          <w:szCs w:val="36"/>
          <w:lang w:val="uk-UA" w:eastAsia="uk-UA"/>
        </w:rPr>
        <w:t>5 клас</w:t>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t>6 клас</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Цей «важкий», «перехідний» вік.</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1. Засоби і методи впливу на підлітка у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 Фізичне і психічне здоров’я підлітка. Що йому загрожує?</w:t>
      </w:r>
      <w:r w:rsidRPr="005C4111">
        <w:rPr>
          <w:rFonts w:ascii="Times New Roman" w:eastAsiaTheme="minorEastAsia" w:hAnsi="Times New Roman"/>
          <w:sz w:val="28"/>
          <w:szCs w:val="28"/>
          <w:lang w:val="uk-UA" w:eastAsia="uk-UA"/>
        </w:rPr>
        <w:tab/>
        <w:t>2. Як здійснювати правове виховання у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3. Культура поведінки підлітка. Як її виховувати.</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3. Як виховувати у підлітків інтерес до набуття знань.</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4. Роль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ї у заохочуванні підлітків до занять спортом.</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4. Праця підлітків у сім’ї та її організація.</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5. Особливості поведінки дітей у підлітковому віці.</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5. Як формується світогляд у підлітковому віці.</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959E3" w:rsidRPr="005C4111" w:rsidRDefault="002959E3"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150" w:line="240" w:lineRule="auto"/>
        <w:rPr>
          <w:rFonts w:ascii="Times New Roman" w:eastAsiaTheme="minorEastAsia" w:hAnsi="Times New Roman"/>
          <w:b/>
          <w:sz w:val="36"/>
          <w:szCs w:val="36"/>
          <w:lang w:val="uk-UA" w:eastAsia="uk-UA"/>
        </w:rPr>
      </w:pPr>
      <w:r w:rsidRPr="005C4111">
        <w:rPr>
          <w:rFonts w:ascii="Times New Roman" w:eastAsiaTheme="minorEastAsia" w:hAnsi="Times New Roman"/>
          <w:b/>
          <w:sz w:val="36"/>
          <w:szCs w:val="36"/>
          <w:lang w:val="uk-UA" w:eastAsia="uk-UA"/>
        </w:rPr>
        <w:t>7 клас</w:t>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t>8 клас</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Спілкування підлітків з дорослими і ровесниками.</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1. Бездоглядність підлітків та її наслідки.</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 В сім’ї росте дочка. В сім’ї росте син.</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2. Підлітковий алкоголізм. Як його попередити.</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3. Підліток. Його емоції та почуття.</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3. Спосіб життя сім’ї і здоров’я підлітків.</w:t>
      </w:r>
    </w:p>
    <w:p w:rsidR="002C26C8" w:rsidRPr="005C4111" w:rsidRDefault="002C26C8" w:rsidP="002959E3">
      <w:pPr>
        <w:shd w:val="clear" w:color="auto" w:fill="FFFFFF"/>
        <w:spacing w:after="0" w:line="240" w:lineRule="auto"/>
        <w:jc w:val="right"/>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4. Коли скінчилися уроки: дозвілля підлітків.</w:t>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r>
      <w:r w:rsidRPr="005C4111">
        <w:rPr>
          <w:rFonts w:ascii="Times New Roman" w:eastAsiaTheme="minorEastAsia" w:hAnsi="Times New Roman"/>
          <w:sz w:val="28"/>
          <w:szCs w:val="28"/>
          <w:lang w:val="uk-UA" w:eastAsia="uk-UA"/>
        </w:rPr>
        <w:tab/>
        <w:t>4. Типові конфліктні ситуації підлітка з батьками.</w:t>
      </w:r>
    </w:p>
    <w:p w:rsidR="002C26C8" w:rsidRPr="002959E3" w:rsidRDefault="002959E3" w:rsidP="002959E3">
      <w:pPr>
        <w:shd w:val="clear" w:color="auto" w:fill="FFFFFF"/>
        <w:spacing w:after="0" w:line="240" w:lineRule="auto"/>
        <w:jc w:val="right"/>
        <w:rPr>
          <w:rFonts w:ascii="Times New Roman" w:eastAsiaTheme="minorEastAsia" w:hAnsi="Times New Roman"/>
          <w:sz w:val="28"/>
          <w:szCs w:val="28"/>
          <w:lang w:eastAsia="uk-UA"/>
        </w:rPr>
      </w:pPr>
      <w:r>
        <w:rPr>
          <w:rFonts w:ascii="Times New Roman" w:eastAsiaTheme="minorEastAsia" w:hAnsi="Times New Roman"/>
          <w:sz w:val="28"/>
          <w:szCs w:val="28"/>
          <w:lang w:val="uk-UA" w:eastAsia="uk-UA"/>
        </w:rPr>
        <w:t xml:space="preserve">      </w:t>
      </w:r>
      <w:r w:rsidR="002C26C8" w:rsidRPr="005C4111">
        <w:rPr>
          <w:rFonts w:ascii="Times New Roman" w:eastAsiaTheme="minorEastAsia" w:hAnsi="Times New Roman"/>
          <w:sz w:val="28"/>
          <w:szCs w:val="28"/>
          <w:lang w:val="uk-UA" w:eastAsia="uk-UA"/>
        </w:rPr>
        <w:t xml:space="preserve">5. Батьки у боротьбі з негативними звичками. </w:t>
      </w:r>
      <w:r w:rsidR="002C26C8" w:rsidRPr="005C4111">
        <w:rPr>
          <w:rFonts w:ascii="Times New Roman" w:eastAsiaTheme="minorEastAsia" w:hAnsi="Times New Roman"/>
          <w:sz w:val="28"/>
          <w:szCs w:val="28"/>
          <w:lang w:val="uk-UA" w:eastAsia="uk-UA"/>
        </w:rPr>
        <w:tab/>
      </w:r>
      <w:r w:rsidR="002C26C8" w:rsidRPr="005C4111">
        <w:rPr>
          <w:rFonts w:ascii="Times New Roman" w:eastAsiaTheme="minorEastAsia" w:hAnsi="Times New Roman"/>
          <w:sz w:val="28"/>
          <w:szCs w:val="28"/>
          <w:lang w:val="uk-UA" w:eastAsia="uk-UA"/>
        </w:rPr>
        <w:tab/>
      </w:r>
      <w:r w:rsidR="002C26C8" w:rsidRPr="005C4111">
        <w:rPr>
          <w:rFonts w:ascii="Times New Roman" w:eastAsiaTheme="minorEastAsia" w:hAnsi="Times New Roman"/>
          <w:sz w:val="28"/>
          <w:szCs w:val="28"/>
          <w:lang w:val="uk-UA" w:eastAsia="uk-UA"/>
        </w:rPr>
        <w:tab/>
      </w:r>
      <w:r w:rsidR="002C26C8" w:rsidRPr="005C4111">
        <w:rPr>
          <w:rFonts w:ascii="Times New Roman" w:eastAsiaTheme="minorEastAsia" w:hAnsi="Times New Roman"/>
          <w:sz w:val="28"/>
          <w:szCs w:val="28"/>
          <w:lang w:val="uk-UA" w:eastAsia="uk-UA"/>
        </w:rPr>
        <w:tab/>
        <w:t xml:space="preserve">5. Культура </w:t>
      </w:r>
      <w:r>
        <w:rPr>
          <w:rFonts w:ascii="Times New Roman" w:eastAsiaTheme="minorEastAsia" w:hAnsi="Times New Roman"/>
          <w:sz w:val="28"/>
          <w:szCs w:val="28"/>
          <w:lang w:val="uk-UA" w:eastAsia="uk-UA"/>
        </w:rPr>
        <w:t xml:space="preserve">       </w:t>
      </w:r>
      <w:r w:rsidR="002C26C8" w:rsidRPr="002959E3">
        <w:rPr>
          <w:rFonts w:ascii="Times New Roman" w:eastAsiaTheme="minorEastAsia" w:hAnsi="Times New Roman"/>
          <w:sz w:val="28"/>
          <w:szCs w:val="28"/>
          <w:lang w:val="uk-UA" w:eastAsia="uk-UA"/>
        </w:rPr>
        <w:t>міжособистісних стосунків у сім</w:t>
      </w:r>
      <w:r w:rsidR="002C26C8" w:rsidRPr="002959E3">
        <w:rPr>
          <w:rFonts w:ascii="Times New Roman" w:eastAsiaTheme="minorEastAsia" w:hAnsi="Times New Roman"/>
          <w:sz w:val="28"/>
          <w:szCs w:val="28"/>
          <w:lang w:eastAsia="uk-UA"/>
        </w:rPr>
        <w:t>’ї.</w:t>
      </w:r>
    </w:p>
    <w:p w:rsidR="002C26C8" w:rsidRPr="002959E3" w:rsidRDefault="002C26C8" w:rsidP="002959E3">
      <w:pPr>
        <w:shd w:val="clear" w:color="auto" w:fill="FFFFFF"/>
        <w:spacing w:after="0" w:line="240" w:lineRule="auto"/>
        <w:jc w:val="right"/>
        <w:rPr>
          <w:rFonts w:ascii="Times New Roman" w:eastAsiaTheme="minorEastAsia" w:hAnsi="Times New Roman"/>
          <w:sz w:val="28"/>
          <w:szCs w:val="28"/>
          <w:lang w:eastAsia="uk-UA"/>
        </w:rPr>
      </w:pPr>
    </w:p>
    <w:p w:rsidR="002C26C8" w:rsidRPr="005C4111" w:rsidRDefault="00772AFD" w:rsidP="002959E3">
      <w:pPr>
        <w:shd w:val="clear" w:color="auto" w:fill="FFFFFF"/>
        <w:spacing w:after="150" w:line="240" w:lineRule="auto"/>
        <w:jc w:val="right"/>
        <w:rPr>
          <w:rFonts w:ascii="Times New Roman" w:eastAsiaTheme="minorEastAsia" w:hAnsi="Times New Roman"/>
          <w:b/>
          <w:sz w:val="36"/>
          <w:szCs w:val="36"/>
          <w:lang w:val="uk-UA" w:eastAsia="uk-UA"/>
        </w:rPr>
      </w:pPr>
      <w:r w:rsidRPr="002959E3">
        <w:rPr>
          <w:rFonts w:ascii="Times New Roman" w:eastAsiaTheme="minorEastAsia" w:hAnsi="Times New Roman"/>
          <w:b/>
          <w:sz w:val="36"/>
          <w:szCs w:val="36"/>
          <w:lang w:val="uk-UA" w:eastAsia="uk-UA"/>
        </w:rPr>
        <w:t>9 клас</w:t>
      </w:r>
      <w:r w:rsidRPr="002959E3">
        <w:rPr>
          <w:rFonts w:ascii="Times New Roman" w:eastAsiaTheme="minorEastAsia" w:hAnsi="Times New Roman"/>
          <w:b/>
          <w:sz w:val="36"/>
          <w:szCs w:val="36"/>
          <w:lang w:val="uk-UA" w:eastAsia="uk-UA"/>
        </w:rPr>
        <w:tab/>
      </w:r>
      <w:r w:rsidRPr="002959E3">
        <w:rPr>
          <w:rFonts w:ascii="Times New Roman" w:eastAsiaTheme="minorEastAsia" w:hAnsi="Times New Roman"/>
          <w:b/>
          <w:color w:val="FF0000"/>
          <w:sz w:val="36"/>
          <w:szCs w:val="36"/>
          <w:lang w:val="uk-UA" w:eastAsia="uk-UA"/>
        </w:rPr>
        <w:tab/>
      </w:r>
      <w:r w:rsidRPr="002959E3">
        <w:rPr>
          <w:rFonts w:ascii="Times New Roman" w:eastAsiaTheme="minorEastAsia" w:hAnsi="Times New Roman"/>
          <w:b/>
          <w:color w:val="FF0000"/>
          <w:sz w:val="36"/>
          <w:szCs w:val="36"/>
          <w:lang w:val="uk-UA" w:eastAsia="uk-UA"/>
        </w:rPr>
        <w:tab/>
      </w:r>
      <w:r w:rsidRPr="002959E3">
        <w:rPr>
          <w:rFonts w:ascii="Times New Roman" w:eastAsiaTheme="minorEastAsia" w:hAnsi="Times New Roman"/>
          <w:b/>
          <w:color w:val="FF0000"/>
          <w:sz w:val="36"/>
          <w:szCs w:val="36"/>
          <w:lang w:val="uk-UA" w:eastAsia="uk-UA"/>
        </w:rPr>
        <w:tab/>
      </w:r>
      <w:r w:rsidRPr="002959E3">
        <w:rPr>
          <w:rFonts w:ascii="Times New Roman" w:eastAsiaTheme="minorEastAsia" w:hAnsi="Times New Roman"/>
          <w:b/>
          <w:color w:val="FF0000"/>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r w:rsidRPr="005C4111">
        <w:rPr>
          <w:rFonts w:ascii="Times New Roman" w:eastAsiaTheme="minorEastAsia" w:hAnsi="Times New Roman"/>
          <w:b/>
          <w:sz w:val="36"/>
          <w:szCs w:val="36"/>
          <w:lang w:val="uk-UA" w:eastAsia="uk-UA"/>
        </w:rPr>
        <w:tab/>
      </w: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1. Майбутній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янин виховується у сім</w:t>
      </w:r>
      <w:r w:rsidRPr="005C4111">
        <w:rPr>
          <w:rFonts w:ascii="Times New Roman" w:eastAsiaTheme="minorEastAsia" w:hAnsi="Times New Roman"/>
          <w:sz w:val="28"/>
          <w:szCs w:val="28"/>
          <w:lang w:eastAsia="uk-UA"/>
        </w:rPr>
        <w:t>’</w:t>
      </w:r>
      <w:r w:rsidR="00772AFD" w:rsidRPr="005C4111">
        <w:rPr>
          <w:rFonts w:ascii="Times New Roman" w:eastAsiaTheme="minorEastAsia" w:hAnsi="Times New Roman"/>
          <w:sz w:val="28"/>
          <w:szCs w:val="28"/>
          <w:lang w:val="uk-UA" w:eastAsia="uk-UA"/>
        </w:rPr>
        <w:t>ї.</w:t>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bookmarkStart w:id="3" w:name="_GoBack"/>
      <w:bookmarkEnd w:id="3"/>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2. Сімейні стосунки у підлітковому ві</w:t>
      </w:r>
      <w:r w:rsidR="00772AFD" w:rsidRPr="005C4111">
        <w:rPr>
          <w:rFonts w:ascii="Times New Roman" w:eastAsiaTheme="minorEastAsia" w:hAnsi="Times New Roman"/>
          <w:sz w:val="28"/>
          <w:szCs w:val="28"/>
          <w:lang w:val="uk-UA" w:eastAsia="uk-UA"/>
        </w:rPr>
        <w:t xml:space="preserve">ці. </w:t>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3. Колективізм закладається у сім</w:t>
      </w:r>
      <w:r w:rsidRPr="005C4111">
        <w:rPr>
          <w:rFonts w:ascii="Times New Roman" w:eastAsiaTheme="minorEastAsia" w:hAnsi="Times New Roman"/>
          <w:sz w:val="28"/>
          <w:szCs w:val="28"/>
          <w:lang w:eastAsia="uk-UA"/>
        </w:rPr>
        <w:t>’</w:t>
      </w:r>
      <w:r w:rsidR="00772AFD" w:rsidRPr="005C4111">
        <w:rPr>
          <w:rFonts w:ascii="Times New Roman" w:eastAsiaTheme="minorEastAsia" w:hAnsi="Times New Roman"/>
          <w:sz w:val="28"/>
          <w:szCs w:val="28"/>
          <w:lang w:val="uk-UA" w:eastAsia="uk-UA"/>
        </w:rPr>
        <w:t>ї.</w:t>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p>
    <w:p w:rsidR="002C26C8" w:rsidRPr="005C4111" w:rsidRDefault="002C26C8" w:rsidP="002C26C8">
      <w:pPr>
        <w:shd w:val="clear" w:color="auto" w:fill="FFFFFF"/>
        <w:spacing w:after="0" w:line="240" w:lineRule="auto"/>
        <w:jc w:val="both"/>
        <w:rPr>
          <w:rFonts w:ascii="Times New Roman" w:eastAsiaTheme="minorEastAsia" w:hAnsi="Times New Roman"/>
          <w:sz w:val="26"/>
          <w:szCs w:val="26"/>
          <w:lang w:val="uk-UA" w:eastAsia="uk-UA"/>
        </w:rPr>
      </w:pPr>
      <w:r w:rsidRPr="005C4111">
        <w:rPr>
          <w:rFonts w:ascii="Times New Roman" w:eastAsiaTheme="minorEastAsia" w:hAnsi="Times New Roman"/>
          <w:sz w:val="28"/>
          <w:szCs w:val="28"/>
          <w:lang w:val="uk-UA" w:eastAsia="uk-UA"/>
        </w:rPr>
        <w:t>4. Роль сім</w:t>
      </w:r>
      <w:r w:rsidRPr="005C4111">
        <w:rPr>
          <w:rFonts w:ascii="Times New Roman" w:eastAsiaTheme="minorEastAsia" w:hAnsi="Times New Roman"/>
          <w:sz w:val="28"/>
          <w:szCs w:val="28"/>
          <w:lang w:eastAsia="uk-UA"/>
        </w:rPr>
        <w:t>’</w:t>
      </w:r>
      <w:r w:rsidRPr="005C4111">
        <w:rPr>
          <w:rFonts w:ascii="Times New Roman" w:eastAsiaTheme="minorEastAsia" w:hAnsi="Times New Roman"/>
          <w:sz w:val="28"/>
          <w:szCs w:val="28"/>
          <w:lang w:val="uk-UA" w:eastAsia="uk-UA"/>
        </w:rPr>
        <w:tab/>
        <w:t>ї у професій</w:t>
      </w:r>
      <w:r w:rsidR="00772AFD" w:rsidRPr="005C4111">
        <w:rPr>
          <w:rFonts w:ascii="Times New Roman" w:eastAsiaTheme="minorEastAsia" w:hAnsi="Times New Roman"/>
          <w:sz w:val="28"/>
          <w:szCs w:val="28"/>
          <w:lang w:val="uk-UA" w:eastAsia="uk-UA"/>
        </w:rPr>
        <w:t>ному самовизначенні дитини.</w:t>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r w:rsidRPr="005C4111">
        <w:rPr>
          <w:rFonts w:ascii="Times New Roman" w:eastAsiaTheme="minorEastAsia" w:hAnsi="Times New Roman"/>
          <w:sz w:val="28"/>
          <w:szCs w:val="28"/>
          <w:lang w:val="uk-UA" w:eastAsia="uk-UA"/>
        </w:rPr>
        <w:t>5. Довіра між дитиною і батьками. Як її п</w:t>
      </w:r>
      <w:r w:rsidR="00772AFD" w:rsidRPr="005C4111">
        <w:rPr>
          <w:rFonts w:ascii="Times New Roman" w:eastAsiaTheme="minorEastAsia" w:hAnsi="Times New Roman"/>
          <w:sz w:val="28"/>
          <w:szCs w:val="28"/>
          <w:lang w:val="uk-UA" w:eastAsia="uk-UA"/>
        </w:rPr>
        <w:t>обудувати.</w:t>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r w:rsidR="00772AFD" w:rsidRPr="005C4111">
        <w:rPr>
          <w:rFonts w:ascii="Times New Roman" w:eastAsiaTheme="minorEastAsia" w:hAnsi="Times New Roman"/>
          <w:sz w:val="28"/>
          <w:szCs w:val="28"/>
          <w:lang w:val="uk-UA" w:eastAsia="uk-UA"/>
        </w:rPr>
        <w:tab/>
      </w: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jc w:val="both"/>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rPr>
          <w:rFonts w:ascii="Times New Roman" w:eastAsiaTheme="minorEastAsia" w:hAnsi="Times New Roman"/>
          <w:sz w:val="28"/>
          <w:szCs w:val="28"/>
          <w:lang w:val="uk-UA" w:eastAsia="uk-UA"/>
        </w:rPr>
      </w:pPr>
    </w:p>
    <w:p w:rsidR="002C26C8" w:rsidRPr="005C4111" w:rsidRDefault="002C26C8" w:rsidP="002C26C8">
      <w:pPr>
        <w:shd w:val="clear" w:color="auto" w:fill="FFFFFF"/>
        <w:spacing w:after="0" w:line="240" w:lineRule="auto"/>
        <w:rPr>
          <w:rFonts w:ascii="Times New Roman" w:eastAsiaTheme="minorEastAsia" w:hAnsi="Times New Roman"/>
          <w:sz w:val="32"/>
          <w:szCs w:val="32"/>
          <w:lang w:val="uk-UA" w:eastAsia="uk-UA"/>
        </w:rPr>
      </w:pPr>
    </w:p>
    <w:p w:rsidR="002C26C8" w:rsidRPr="005C4111" w:rsidRDefault="002C26C8">
      <w:pPr>
        <w:rPr>
          <w:lang w:val="uk-UA"/>
        </w:rPr>
      </w:pPr>
    </w:p>
    <w:sectPr w:rsidR="002C26C8" w:rsidRPr="005C4111" w:rsidSect="00B16B26">
      <w:pgSz w:w="11906" w:h="16838"/>
      <w:pgMar w:top="426" w:right="991" w:bottom="426"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entury Schoolbook">
    <w:charset w:val="00"/>
    <w:family w:val="roman"/>
    <w:pitch w:val="variable"/>
    <w:sig w:usb0="00000003" w:usb1="00000000" w:usb2="00000000" w:usb3="00000000" w:csb0="00000001" w:csb1="00000000"/>
  </w:font>
  <w:font w:name="+mn-ea">
    <w:panose1 w:val="00000000000000000000"/>
    <w:charset w:val="00"/>
    <w:family w:val="roman"/>
    <w:notTrueType/>
    <w:pitch w:val="default"/>
    <w:sig w:usb0="00000000" w:usb1="00000000" w:usb2="00000000" w:usb3="00000000" w:csb0="00000000" w:csb1="00000000"/>
  </w:font>
  <w:font w:name="Helvetica">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D70FC2"/>
    <w:multiLevelType w:val="multilevel"/>
    <w:tmpl w:val="7D8841A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204AE6"/>
    <w:multiLevelType w:val="hybridMultilevel"/>
    <w:tmpl w:val="47723962"/>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2">
    <w:nsid w:val="19D70E0A"/>
    <w:multiLevelType w:val="hybridMultilevel"/>
    <w:tmpl w:val="77964492"/>
    <w:lvl w:ilvl="0" w:tplc="0422000F">
      <w:start w:val="1"/>
      <w:numFmt w:val="decimal"/>
      <w:lvlText w:val="%1."/>
      <w:lvlJc w:val="left"/>
      <w:pPr>
        <w:ind w:left="785" w:hanging="360"/>
      </w:pPr>
      <w:rPr>
        <w:rFonts w:cs="Times New Roman" w:hint="default"/>
      </w:rPr>
    </w:lvl>
    <w:lvl w:ilvl="1" w:tplc="04220019" w:tentative="1">
      <w:start w:val="1"/>
      <w:numFmt w:val="lowerLetter"/>
      <w:lvlText w:val="%2."/>
      <w:lvlJc w:val="left"/>
      <w:pPr>
        <w:ind w:left="1505" w:hanging="360"/>
      </w:pPr>
      <w:rPr>
        <w:rFonts w:cs="Times New Roman"/>
      </w:rPr>
    </w:lvl>
    <w:lvl w:ilvl="2" w:tplc="0422001B" w:tentative="1">
      <w:start w:val="1"/>
      <w:numFmt w:val="lowerRoman"/>
      <w:lvlText w:val="%3."/>
      <w:lvlJc w:val="right"/>
      <w:pPr>
        <w:ind w:left="2225" w:hanging="180"/>
      </w:pPr>
      <w:rPr>
        <w:rFonts w:cs="Times New Roman"/>
      </w:rPr>
    </w:lvl>
    <w:lvl w:ilvl="3" w:tplc="0422000F" w:tentative="1">
      <w:start w:val="1"/>
      <w:numFmt w:val="decimal"/>
      <w:lvlText w:val="%4."/>
      <w:lvlJc w:val="left"/>
      <w:pPr>
        <w:ind w:left="2945" w:hanging="360"/>
      </w:pPr>
      <w:rPr>
        <w:rFonts w:cs="Times New Roman"/>
      </w:rPr>
    </w:lvl>
    <w:lvl w:ilvl="4" w:tplc="04220019" w:tentative="1">
      <w:start w:val="1"/>
      <w:numFmt w:val="lowerLetter"/>
      <w:lvlText w:val="%5."/>
      <w:lvlJc w:val="left"/>
      <w:pPr>
        <w:ind w:left="3665" w:hanging="360"/>
      </w:pPr>
      <w:rPr>
        <w:rFonts w:cs="Times New Roman"/>
      </w:rPr>
    </w:lvl>
    <w:lvl w:ilvl="5" w:tplc="0422001B" w:tentative="1">
      <w:start w:val="1"/>
      <w:numFmt w:val="lowerRoman"/>
      <w:lvlText w:val="%6."/>
      <w:lvlJc w:val="right"/>
      <w:pPr>
        <w:ind w:left="4385" w:hanging="180"/>
      </w:pPr>
      <w:rPr>
        <w:rFonts w:cs="Times New Roman"/>
      </w:rPr>
    </w:lvl>
    <w:lvl w:ilvl="6" w:tplc="0422000F" w:tentative="1">
      <w:start w:val="1"/>
      <w:numFmt w:val="decimal"/>
      <w:lvlText w:val="%7."/>
      <w:lvlJc w:val="left"/>
      <w:pPr>
        <w:ind w:left="5105" w:hanging="360"/>
      </w:pPr>
      <w:rPr>
        <w:rFonts w:cs="Times New Roman"/>
      </w:rPr>
    </w:lvl>
    <w:lvl w:ilvl="7" w:tplc="04220019" w:tentative="1">
      <w:start w:val="1"/>
      <w:numFmt w:val="lowerLetter"/>
      <w:lvlText w:val="%8."/>
      <w:lvlJc w:val="left"/>
      <w:pPr>
        <w:ind w:left="5825" w:hanging="360"/>
      </w:pPr>
      <w:rPr>
        <w:rFonts w:cs="Times New Roman"/>
      </w:rPr>
    </w:lvl>
    <w:lvl w:ilvl="8" w:tplc="0422001B" w:tentative="1">
      <w:start w:val="1"/>
      <w:numFmt w:val="lowerRoman"/>
      <w:lvlText w:val="%9."/>
      <w:lvlJc w:val="right"/>
      <w:pPr>
        <w:ind w:left="6545" w:hanging="180"/>
      </w:pPr>
      <w:rPr>
        <w:rFonts w:cs="Times New Roman"/>
      </w:rPr>
    </w:lvl>
  </w:abstractNum>
  <w:abstractNum w:abstractNumId="3">
    <w:nsid w:val="32693587"/>
    <w:multiLevelType w:val="hybridMultilevel"/>
    <w:tmpl w:val="93B62D88"/>
    <w:lvl w:ilvl="0" w:tplc="0422000F">
      <w:start w:val="1"/>
      <w:numFmt w:val="decimal"/>
      <w:lvlText w:val="%1."/>
      <w:lvlJc w:val="left"/>
      <w:pPr>
        <w:ind w:left="502" w:hanging="360"/>
      </w:pPr>
      <w:rPr>
        <w:rFonts w:cs="Times New Roman" w:hint="default"/>
      </w:rPr>
    </w:lvl>
    <w:lvl w:ilvl="1" w:tplc="04220019" w:tentative="1">
      <w:start w:val="1"/>
      <w:numFmt w:val="lowerLetter"/>
      <w:lvlText w:val="%2."/>
      <w:lvlJc w:val="left"/>
      <w:pPr>
        <w:ind w:left="1222" w:hanging="360"/>
      </w:pPr>
      <w:rPr>
        <w:rFonts w:cs="Times New Roman"/>
      </w:rPr>
    </w:lvl>
    <w:lvl w:ilvl="2" w:tplc="0422001B" w:tentative="1">
      <w:start w:val="1"/>
      <w:numFmt w:val="lowerRoman"/>
      <w:lvlText w:val="%3."/>
      <w:lvlJc w:val="right"/>
      <w:pPr>
        <w:ind w:left="1942" w:hanging="180"/>
      </w:pPr>
      <w:rPr>
        <w:rFonts w:cs="Times New Roman"/>
      </w:rPr>
    </w:lvl>
    <w:lvl w:ilvl="3" w:tplc="0422000F" w:tentative="1">
      <w:start w:val="1"/>
      <w:numFmt w:val="decimal"/>
      <w:lvlText w:val="%4."/>
      <w:lvlJc w:val="left"/>
      <w:pPr>
        <w:ind w:left="2662" w:hanging="360"/>
      </w:pPr>
      <w:rPr>
        <w:rFonts w:cs="Times New Roman"/>
      </w:rPr>
    </w:lvl>
    <w:lvl w:ilvl="4" w:tplc="04220019" w:tentative="1">
      <w:start w:val="1"/>
      <w:numFmt w:val="lowerLetter"/>
      <w:lvlText w:val="%5."/>
      <w:lvlJc w:val="left"/>
      <w:pPr>
        <w:ind w:left="3382" w:hanging="360"/>
      </w:pPr>
      <w:rPr>
        <w:rFonts w:cs="Times New Roman"/>
      </w:rPr>
    </w:lvl>
    <w:lvl w:ilvl="5" w:tplc="0422001B" w:tentative="1">
      <w:start w:val="1"/>
      <w:numFmt w:val="lowerRoman"/>
      <w:lvlText w:val="%6."/>
      <w:lvlJc w:val="right"/>
      <w:pPr>
        <w:ind w:left="4102" w:hanging="180"/>
      </w:pPr>
      <w:rPr>
        <w:rFonts w:cs="Times New Roman"/>
      </w:rPr>
    </w:lvl>
    <w:lvl w:ilvl="6" w:tplc="0422000F" w:tentative="1">
      <w:start w:val="1"/>
      <w:numFmt w:val="decimal"/>
      <w:lvlText w:val="%7."/>
      <w:lvlJc w:val="left"/>
      <w:pPr>
        <w:ind w:left="4822" w:hanging="360"/>
      </w:pPr>
      <w:rPr>
        <w:rFonts w:cs="Times New Roman"/>
      </w:rPr>
    </w:lvl>
    <w:lvl w:ilvl="7" w:tplc="04220019" w:tentative="1">
      <w:start w:val="1"/>
      <w:numFmt w:val="lowerLetter"/>
      <w:lvlText w:val="%8."/>
      <w:lvlJc w:val="left"/>
      <w:pPr>
        <w:ind w:left="5542" w:hanging="360"/>
      </w:pPr>
      <w:rPr>
        <w:rFonts w:cs="Times New Roman"/>
      </w:rPr>
    </w:lvl>
    <w:lvl w:ilvl="8" w:tplc="0422001B" w:tentative="1">
      <w:start w:val="1"/>
      <w:numFmt w:val="lowerRoman"/>
      <w:lvlText w:val="%9."/>
      <w:lvlJc w:val="right"/>
      <w:pPr>
        <w:ind w:left="6262" w:hanging="180"/>
      </w:pPr>
      <w:rPr>
        <w:rFonts w:cs="Times New Roman"/>
      </w:rPr>
    </w:lvl>
  </w:abstractNum>
  <w:abstractNum w:abstractNumId="4">
    <w:nsid w:val="3A767A02"/>
    <w:multiLevelType w:val="hybridMultilevel"/>
    <w:tmpl w:val="04DCE96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5">
    <w:nsid w:val="3EA46666"/>
    <w:multiLevelType w:val="hybridMultilevel"/>
    <w:tmpl w:val="4AA404C4"/>
    <w:lvl w:ilvl="0" w:tplc="EAF42AE8">
      <w:start w:val="5"/>
      <w:numFmt w:val="bullet"/>
      <w:lvlText w:val="-"/>
      <w:lvlJc w:val="left"/>
      <w:pPr>
        <w:ind w:left="1776" w:hanging="360"/>
      </w:pPr>
      <w:rPr>
        <w:rFonts w:ascii="Times New Roman" w:eastAsia="Times New Roman" w:hAnsi="Times New Roman" w:hint="default"/>
      </w:rPr>
    </w:lvl>
    <w:lvl w:ilvl="1" w:tplc="04220003" w:tentative="1">
      <w:start w:val="1"/>
      <w:numFmt w:val="bullet"/>
      <w:lvlText w:val="o"/>
      <w:lvlJc w:val="left"/>
      <w:pPr>
        <w:ind w:left="2496" w:hanging="360"/>
      </w:pPr>
      <w:rPr>
        <w:rFonts w:ascii="Courier New" w:hAnsi="Courier New" w:hint="default"/>
      </w:rPr>
    </w:lvl>
    <w:lvl w:ilvl="2" w:tplc="04220005" w:tentative="1">
      <w:start w:val="1"/>
      <w:numFmt w:val="bullet"/>
      <w:lvlText w:val=""/>
      <w:lvlJc w:val="left"/>
      <w:pPr>
        <w:ind w:left="3216" w:hanging="360"/>
      </w:pPr>
      <w:rPr>
        <w:rFonts w:ascii="Wingdings" w:hAnsi="Wingdings" w:hint="default"/>
      </w:rPr>
    </w:lvl>
    <w:lvl w:ilvl="3" w:tplc="04220001" w:tentative="1">
      <w:start w:val="1"/>
      <w:numFmt w:val="bullet"/>
      <w:lvlText w:val=""/>
      <w:lvlJc w:val="left"/>
      <w:pPr>
        <w:ind w:left="3936" w:hanging="360"/>
      </w:pPr>
      <w:rPr>
        <w:rFonts w:ascii="Symbol" w:hAnsi="Symbol" w:hint="default"/>
      </w:rPr>
    </w:lvl>
    <w:lvl w:ilvl="4" w:tplc="04220003" w:tentative="1">
      <w:start w:val="1"/>
      <w:numFmt w:val="bullet"/>
      <w:lvlText w:val="o"/>
      <w:lvlJc w:val="left"/>
      <w:pPr>
        <w:ind w:left="4656" w:hanging="360"/>
      </w:pPr>
      <w:rPr>
        <w:rFonts w:ascii="Courier New" w:hAnsi="Courier New" w:hint="default"/>
      </w:rPr>
    </w:lvl>
    <w:lvl w:ilvl="5" w:tplc="04220005" w:tentative="1">
      <w:start w:val="1"/>
      <w:numFmt w:val="bullet"/>
      <w:lvlText w:val=""/>
      <w:lvlJc w:val="left"/>
      <w:pPr>
        <w:ind w:left="5376" w:hanging="360"/>
      </w:pPr>
      <w:rPr>
        <w:rFonts w:ascii="Wingdings" w:hAnsi="Wingdings" w:hint="default"/>
      </w:rPr>
    </w:lvl>
    <w:lvl w:ilvl="6" w:tplc="04220001" w:tentative="1">
      <w:start w:val="1"/>
      <w:numFmt w:val="bullet"/>
      <w:lvlText w:val=""/>
      <w:lvlJc w:val="left"/>
      <w:pPr>
        <w:ind w:left="6096" w:hanging="360"/>
      </w:pPr>
      <w:rPr>
        <w:rFonts w:ascii="Symbol" w:hAnsi="Symbol" w:hint="default"/>
      </w:rPr>
    </w:lvl>
    <w:lvl w:ilvl="7" w:tplc="04220003" w:tentative="1">
      <w:start w:val="1"/>
      <w:numFmt w:val="bullet"/>
      <w:lvlText w:val="o"/>
      <w:lvlJc w:val="left"/>
      <w:pPr>
        <w:ind w:left="6816" w:hanging="360"/>
      </w:pPr>
      <w:rPr>
        <w:rFonts w:ascii="Courier New" w:hAnsi="Courier New" w:hint="default"/>
      </w:rPr>
    </w:lvl>
    <w:lvl w:ilvl="8" w:tplc="04220005" w:tentative="1">
      <w:start w:val="1"/>
      <w:numFmt w:val="bullet"/>
      <w:lvlText w:val=""/>
      <w:lvlJc w:val="left"/>
      <w:pPr>
        <w:ind w:left="7536" w:hanging="360"/>
      </w:pPr>
      <w:rPr>
        <w:rFonts w:ascii="Wingdings" w:hAnsi="Wingdings" w:hint="default"/>
      </w:rPr>
    </w:lvl>
  </w:abstractNum>
  <w:abstractNum w:abstractNumId="6">
    <w:nsid w:val="3FF83EAF"/>
    <w:multiLevelType w:val="hybridMultilevel"/>
    <w:tmpl w:val="1316911C"/>
    <w:lvl w:ilvl="0" w:tplc="9F6C84BE">
      <w:numFmt w:val="bullet"/>
      <w:lvlText w:val="-"/>
      <w:lvlJc w:val="left"/>
      <w:pPr>
        <w:tabs>
          <w:tab w:val="num" w:pos="1068"/>
        </w:tabs>
        <w:ind w:left="1068" w:hanging="360"/>
      </w:pPr>
      <w:rPr>
        <w:rFonts w:ascii="Times New Roman" w:eastAsia="MS Mincho" w:hAnsi="Times New Roman" w:cs="Times New Roman"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7">
    <w:nsid w:val="41F45E53"/>
    <w:multiLevelType w:val="hybridMultilevel"/>
    <w:tmpl w:val="BEC63106"/>
    <w:lvl w:ilvl="0" w:tplc="F00A4CEE">
      <w:start w:val="4"/>
      <w:numFmt w:val="bullet"/>
      <w:lvlText w:val=""/>
      <w:lvlJc w:val="left"/>
      <w:pPr>
        <w:ind w:left="1069" w:hanging="360"/>
      </w:pPr>
      <w:rPr>
        <w:rFonts w:ascii="Symbol" w:eastAsia="Calibri"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8">
    <w:nsid w:val="433D3CFF"/>
    <w:multiLevelType w:val="hybridMultilevel"/>
    <w:tmpl w:val="F2DA1972"/>
    <w:lvl w:ilvl="0" w:tplc="10222A30">
      <w:start w:val="5"/>
      <w:numFmt w:val="bullet"/>
      <w:lvlText w:val=""/>
      <w:lvlJc w:val="left"/>
      <w:pPr>
        <w:ind w:left="1068" w:hanging="360"/>
      </w:pPr>
      <w:rPr>
        <w:rFonts w:ascii="Symbol" w:eastAsia="Times New Roman" w:hAnsi="Symbol" w:cs="Times New Roman" w:hint="default"/>
      </w:rPr>
    </w:lvl>
    <w:lvl w:ilvl="1" w:tplc="04220003">
      <w:start w:val="1"/>
      <w:numFmt w:val="bullet"/>
      <w:lvlText w:val="o"/>
      <w:lvlJc w:val="left"/>
      <w:pPr>
        <w:ind w:left="1788" w:hanging="360"/>
      </w:pPr>
      <w:rPr>
        <w:rFonts w:ascii="Courier New" w:hAnsi="Courier New" w:cs="Courier New" w:hint="default"/>
      </w:rPr>
    </w:lvl>
    <w:lvl w:ilvl="2" w:tplc="04220005">
      <w:start w:val="1"/>
      <w:numFmt w:val="bullet"/>
      <w:lvlText w:val=""/>
      <w:lvlJc w:val="left"/>
      <w:pPr>
        <w:ind w:left="2508" w:hanging="360"/>
      </w:pPr>
      <w:rPr>
        <w:rFonts w:ascii="Wingdings" w:hAnsi="Wingdings" w:hint="default"/>
      </w:rPr>
    </w:lvl>
    <w:lvl w:ilvl="3" w:tplc="04220001">
      <w:start w:val="1"/>
      <w:numFmt w:val="bullet"/>
      <w:lvlText w:val=""/>
      <w:lvlJc w:val="left"/>
      <w:pPr>
        <w:ind w:left="3228" w:hanging="360"/>
      </w:pPr>
      <w:rPr>
        <w:rFonts w:ascii="Symbol" w:hAnsi="Symbol" w:hint="default"/>
      </w:rPr>
    </w:lvl>
    <w:lvl w:ilvl="4" w:tplc="04220003">
      <w:start w:val="1"/>
      <w:numFmt w:val="bullet"/>
      <w:lvlText w:val="o"/>
      <w:lvlJc w:val="left"/>
      <w:pPr>
        <w:ind w:left="3948" w:hanging="360"/>
      </w:pPr>
      <w:rPr>
        <w:rFonts w:ascii="Courier New" w:hAnsi="Courier New" w:cs="Courier New" w:hint="default"/>
      </w:rPr>
    </w:lvl>
    <w:lvl w:ilvl="5" w:tplc="04220005">
      <w:start w:val="1"/>
      <w:numFmt w:val="bullet"/>
      <w:lvlText w:val=""/>
      <w:lvlJc w:val="left"/>
      <w:pPr>
        <w:ind w:left="4668" w:hanging="360"/>
      </w:pPr>
      <w:rPr>
        <w:rFonts w:ascii="Wingdings" w:hAnsi="Wingdings" w:hint="default"/>
      </w:rPr>
    </w:lvl>
    <w:lvl w:ilvl="6" w:tplc="04220001">
      <w:start w:val="1"/>
      <w:numFmt w:val="bullet"/>
      <w:lvlText w:val=""/>
      <w:lvlJc w:val="left"/>
      <w:pPr>
        <w:ind w:left="5388" w:hanging="360"/>
      </w:pPr>
      <w:rPr>
        <w:rFonts w:ascii="Symbol" w:hAnsi="Symbol" w:hint="default"/>
      </w:rPr>
    </w:lvl>
    <w:lvl w:ilvl="7" w:tplc="04220003">
      <w:start w:val="1"/>
      <w:numFmt w:val="bullet"/>
      <w:lvlText w:val="o"/>
      <w:lvlJc w:val="left"/>
      <w:pPr>
        <w:ind w:left="6108" w:hanging="360"/>
      </w:pPr>
      <w:rPr>
        <w:rFonts w:ascii="Courier New" w:hAnsi="Courier New" w:cs="Courier New" w:hint="default"/>
      </w:rPr>
    </w:lvl>
    <w:lvl w:ilvl="8" w:tplc="04220005">
      <w:start w:val="1"/>
      <w:numFmt w:val="bullet"/>
      <w:lvlText w:val=""/>
      <w:lvlJc w:val="left"/>
      <w:pPr>
        <w:ind w:left="6828" w:hanging="360"/>
      </w:pPr>
      <w:rPr>
        <w:rFonts w:ascii="Wingdings" w:hAnsi="Wingdings" w:hint="default"/>
      </w:rPr>
    </w:lvl>
  </w:abstractNum>
  <w:abstractNum w:abstractNumId="9">
    <w:nsid w:val="43CE7FEF"/>
    <w:multiLevelType w:val="hybridMultilevel"/>
    <w:tmpl w:val="599C177C"/>
    <w:lvl w:ilvl="0" w:tplc="F3BAEA3A">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nsid w:val="46E5104A"/>
    <w:multiLevelType w:val="hybridMultilevel"/>
    <w:tmpl w:val="C008ADF4"/>
    <w:lvl w:ilvl="0" w:tplc="3BEAFFD2">
      <w:start w:val="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768806CE"/>
    <w:multiLevelType w:val="hybridMultilevel"/>
    <w:tmpl w:val="8EE6B22E"/>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2">
    <w:nsid w:val="7D7C4BE2"/>
    <w:multiLevelType w:val="multilevel"/>
    <w:tmpl w:val="C8D422E8"/>
    <w:lvl w:ilvl="0">
      <w:numFmt w:val="bullet"/>
      <w:lvlText w:val="-"/>
      <w:lvlJc w:val="left"/>
      <w:pPr>
        <w:tabs>
          <w:tab w:val="num" w:pos="720"/>
        </w:tabs>
        <w:ind w:left="720" w:hanging="360"/>
      </w:pPr>
      <w:rPr>
        <w:rFonts w:ascii="Times New Roman" w:eastAsia="Times New Roman" w:hAnsi="Times New Roman" w:hint="default"/>
        <w:i/>
        <w:color w:val="000000"/>
        <w:sz w:val="28"/>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7D877778"/>
    <w:multiLevelType w:val="hybridMultilevel"/>
    <w:tmpl w:val="334AEBA4"/>
    <w:lvl w:ilvl="0" w:tplc="A762D80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nsid w:val="7F907B12"/>
    <w:multiLevelType w:val="hybridMultilevel"/>
    <w:tmpl w:val="2DC678D8"/>
    <w:lvl w:ilvl="0" w:tplc="380A5744">
      <w:start w:val="1"/>
      <w:numFmt w:val="decimal"/>
      <w:lvlText w:val="%1."/>
      <w:lvlJc w:val="left"/>
      <w:pPr>
        <w:ind w:left="1834" w:hanging="1125"/>
      </w:pPr>
      <w:rPr>
        <w:rFonts w:eastAsia="Calibri"/>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7"/>
  </w:num>
  <w:num w:numId="6">
    <w:abstractNumId w:val="8"/>
  </w:num>
  <w:num w:numId="7">
    <w:abstractNumId w:val="5"/>
  </w:num>
  <w:num w:numId="8">
    <w:abstractNumId w:val="12"/>
  </w:num>
  <w:num w:numId="9">
    <w:abstractNumId w:val="0"/>
  </w:num>
  <w:num w:numId="10">
    <w:abstractNumId w:val="4"/>
  </w:num>
  <w:num w:numId="11">
    <w:abstractNumId w:val="2"/>
  </w:num>
  <w:num w:numId="12">
    <w:abstractNumId w:val="11"/>
  </w:num>
  <w:num w:numId="13">
    <w:abstractNumId w:val="1"/>
  </w:num>
  <w:num w:numId="14">
    <w:abstractNumId w:val="3"/>
  </w:num>
  <w:num w:numId="15">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compat/>
  <w:rsids>
    <w:rsidRoot w:val="00C642CE"/>
    <w:rsid w:val="000518D5"/>
    <w:rsid w:val="0016243F"/>
    <w:rsid w:val="0017758C"/>
    <w:rsid w:val="0018098D"/>
    <w:rsid w:val="00187B4C"/>
    <w:rsid w:val="001A0906"/>
    <w:rsid w:val="001A62C7"/>
    <w:rsid w:val="001E3E71"/>
    <w:rsid w:val="002040CB"/>
    <w:rsid w:val="00231B66"/>
    <w:rsid w:val="002504A1"/>
    <w:rsid w:val="00252960"/>
    <w:rsid w:val="002959E3"/>
    <w:rsid w:val="002C26C8"/>
    <w:rsid w:val="002F0D95"/>
    <w:rsid w:val="0030760C"/>
    <w:rsid w:val="00322A83"/>
    <w:rsid w:val="003F74B7"/>
    <w:rsid w:val="00440D82"/>
    <w:rsid w:val="004505E9"/>
    <w:rsid w:val="00454F05"/>
    <w:rsid w:val="004577AD"/>
    <w:rsid w:val="004620AE"/>
    <w:rsid w:val="004B31C1"/>
    <w:rsid w:val="004D7B62"/>
    <w:rsid w:val="0050045E"/>
    <w:rsid w:val="005068EB"/>
    <w:rsid w:val="00535EB1"/>
    <w:rsid w:val="0055244B"/>
    <w:rsid w:val="00572689"/>
    <w:rsid w:val="005A395D"/>
    <w:rsid w:val="005B0EF2"/>
    <w:rsid w:val="005C4111"/>
    <w:rsid w:val="0063370A"/>
    <w:rsid w:val="00694200"/>
    <w:rsid w:val="006C7A44"/>
    <w:rsid w:val="0070768C"/>
    <w:rsid w:val="00725D57"/>
    <w:rsid w:val="00741258"/>
    <w:rsid w:val="007711C5"/>
    <w:rsid w:val="00772AFD"/>
    <w:rsid w:val="00780281"/>
    <w:rsid w:val="0087339F"/>
    <w:rsid w:val="008D1A68"/>
    <w:rsid w:val="008D3E93"/>
    <w:rsid w:val="008F4895"/>
    <w:rsid w:val="009252AF"/>
    <w:rsid w:val="00965A4B"/>
    <w:rsid w:val="00971703"/>
    <w:rsid w:val="00975F17"/>
    <w:rsid w:val="00A17440"/>
    <w:rsid w:val="00AE1FAC"/>
    <w:rsid w:val="00B16B26"/>
    <w:rsid w:val="00B16E76"/>
    <w:rsid w:val="00B30340"/>
    <w:rsid w:val="00B559C1"/>
    <w:rsid w:val="00BB3C52"/>
    <w:rsid w:val="00BE24E3"/>
    <w:rsid w:val="00C642CE"/>
    <w:rsid w:val="00C75F08"/>
    <w:rsid w:val="00D30FF8"/>
    <w:rsid w:val="00D366C2"/>
    <w:rsid w:val="00DA6805"/>
    <w:rsid w:val="00DC3726"/>
    <w:rsid w:val="00DD0BEF"/>
    <w:rsid w:val="00E237C7"/>
    <w:rsid w:val="00E61797"/>
    <w:rsid w:val="00E67110"/>
    <w:rsid w:val="00F31D59"/>
    <w:rsid w:val="00F6058E"/>
    <w:rsid w:val="00F74603"/>
    <w:rsid w:val="00F74813"/>
    <w:rsid w:val="00FB72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77AD"/>
    <w:rPr>
      <w:rFonts w:ascii="Calibri" w:eastAsia="Calibri" w:hAnsi="Calibri" w:cs="Times New Roman"/>
    </w:rPr>
  </w:style>
  <w:style w:type="paragraph" w:styleId="1">
    <w:name w:val="heading 1"/>
    <w:basedOn w:val="a"/>
    <w:next w:val="a"/>
    <w:link w:val="10"/>
    <w:uiPriority w:val="9"/>
    <w:qFormat/>
    <w:rsid w:val="002C26C8"/>
    <w:pPr>
      <w:keepNext/>
      <w:spacing w:before="240" w:after="60" w:line="240" w:lineRule="auto"/>
      <w:outlineLvl w:val="0"/>
    </w:pPr>
    <w:rPr>
      <w:rFonts w:asciiTheme="majorHAnsi" w:eastAsiaTheme="majorEastAsia" w:hAnsiTheme="majorHAnsi"/>
      <w:b/>
      <w:bCs/>
      <w:kern w:val="32"/>
      <w:sz w:val="32"/>
      <w:szCs w:val="32"/>
      <w:lang w:val="uk-UA"/>
    </w:rPr>
  </w:style>
  <w:style w:type="paragraph" w:styleId="2">
    <w:name w:val="heading 2"/>
    <w:basedOn w:val="a"/>
    <w:next w:val="a"/>
    <w:link w:val="20"/>
    <w:uiPriority w:val="9"/>
    <w:semiHidden/>
    <w:unhideWhenUsed/>
    <w:qFormat/>
    <w:rsid w:val="002C26C8"/>
    <w:pPr>
      <w:keepNext/>
      <w:spacing w:before="240" w:after="60" w:line="240" w:lineRule="auto"/>
      <w:outlineLvl w:val="1"/>
    </w:pPr>
    <w:rPr>
      <w:rFonts w:asciiTheme="majorHAnsi" w:eastAsiaTheme="majorEastAsia" w:hAnsiTheme="majorHAnsi"/>
      <w:b/>
      <w:bCs/>
      <w:i/>
      <w:iCs/>
      <w:sz w:val="28"/>
      <w:szCs w:val="28"/>
      <w:lang w:val="uk-UA"/>
    </w:rPr>
  </w:style>
  <w:style w:type="paragraph" w:styleId="3">
    <w:name w:val="heading 3"/>
    <w:basedOn w:val="a"/>
    <w:next w:val="a"/>
    <w:link w:val="30"/>
    <w:uiPriority w:val="9"/>
    <w:semiHidden/>
    <w:unhideWhenUsed/>
    <w:qFormat/>
    <w:rsid w:val="002C26C8"/>
    <w:pPr>
      <w:keepNext/>
      <w:spacing w:before="240" w:after="60" w:line="240" w:lineRule="auto"/>
      <w:outlineLvl w:val="2"/>
    </w:pPr>
    <w:rPr>
      <w:rFonts w:asciiTheme="majorHAnsi" w:eastAsiaTheme="majorEastAsia" w:hAnsiTheme="majorHAnsi"/>
      <w:b/>
      <w:bCs/>
      <w:sz w:val="26"/>
      <w:szCs w:val="26"/>
      <w:lang w:val="uk-UA"/>
    </w:rPr>
  </w:style>
  <w:style w:type="paragraph" w:styleId="4">
    <w:name w:val="heading 4"/>
    <w:basedOn w:val="a"/>
    <w:next w:val="a"/>
    <w:link w:val="40"/>
    <w:uiPriority w:val="9"/>
    <w:semiHidden/>
    <w:unhideWhenUsed/>
    <w:qFormat/>
    <w:rsid w:val="002C26C8"/>
    <w:pPr>
      <w:keepNext/>
      <w:spacing w:before="240" w:after="60" w:line="240" w:lineRule="auto"/>
      <w:outlineLvl w:val="3"/>
    </w:pPr>
    <w:rPr>
      <w:rFonts w:asciiTheme="minorHAnsi" w:eastAsiaTheme="minorEastAsia" w:hAnsiTheme="minorHAnsi"/>
      <w:b/>
      <w:bCs/>
      <w:sz w:val="28"/>
      <w:szCs w:val="28"/>
      <w:lang w:val="uk-UA"/>
    </w:rPr>
  </w:style>
  <w:style w:type="paragraph" w:styleId="5">
    <w:name w:val="heading 5"/>
    <w:basedOn w:val="a"/>
    <w:next w:val="a"/>
    <w:link w:val="50"/>
    <w:uiPriority w:val="9"/>
    <w:semiHidden/>
    <w:unhideWhenUsed/>
    <w:qFormat/>
    <w:rsid w:val="002C26C8"/>
    <w:pPr>
      <w:spacing w:before="240" w:after="60" w:line="240" w:lineRule="auto"/>
      <w:outlineLvl w:val="4"/>
    </w:pPr>
    <w:rPr>
      <w:rFonts w:asciiTheme="minorHAnsi" w:eastAsiaTheme="minorEastAsia" w:hAnsiTheme="minorHAnsi"/>
      <w:b/>
      <w:bCs/>
      <w:i/>
      <w:iCs/>
      <w:sz w:val="26"/>
      <w:szCs w:val="26"/>
      <w:lang w:val="uk-UA"/>
    </w:rPr>
  </w:style>
  <w:style w:type="paragraph" w:styleId="6">
    <w:name w:val="heading 6"/>
    <w:basedOn w:val="a"/>
    <w:next w:val="a"/>
    <w:link w:val="60"/>
    <w:uiPriority w:val="9"/>
    <w:semiHidden/>
    <w:unhideWhenUsed/>
    <w:qFormat/>
    <w:rsid w:val="002C26C8"/>
    <w:pPr>
      <w:spacing w:before="240" w:after="60" w:line="240" w:lineRule="auto"/>
      <w:outlineLvl w:val="5"/>
    </w:pPr>
    <w:rPr>
      <w:rFonts w:asciiTheme="minorHAnsi" w:eastAsiaTheme="minorEastAsia" w:hAnsiTheme="minorHAnsi"/>
      <w:b/>
      <w:bCs/>
      <w:lang w:val="uk-UA"/>
    </w:rPr>
  </w:style>
  <w:style w:type="paragraph" w:styleId="7">
    <w:name w:val="heading 7"/>
    <w:basedOn w:val="a"/>
    <w:next w:val="a"/>
    <w:link w:val="70"/>
    <w:uiPriority w:val="9"/>
    <w:semiHidden/>
    <w:unhideWhenUsed/>
    <w:qFormat/>
    <w:rsid w:val="002C26C8"/>
    <w:pPr>
      <w:spacing w:before="240" w:after="60" w:line="240" w:lineRule="auto"/>
      <w:outlineLvl w:val="6"/>
    </w:pPr>
    <w:rPr>
      <w:rFonts w:asciiTheme="minorHAnsi" w:eastAsiaTheme="minorEastAsia" w:hAnsiTheme="minorHAnsi"/>
      <w:sz w:val="24"/>
      <w:szCs w:val="24"/>
      <w:lang w:val="uk-UA"/>
    </w:rPr>
  </w:style>
  <w:style w:type="paragraph" w:styleId="8">
    <w:name w:val="heading 8"/>
    <w:basedOn w:val="a"/>
    <w:next w:val="a"/>
    <w:link w:val="80"/>
    <w:uiPriority w:val="9"/>
    <w:semiHidden/>
    <w:unhideWhenUsed/>
    <w:qFormat/>
    <w:rsid w:val="002C26C8"/>
    <w:pPr>
      <w:spacing w:before="240" w:after="60" w:line="240" w:lineRule="auto"/>
      <w:outlineLvl w:val="7"/>
    </w:pPr>
    <w:rPr>
      <w:rFonts w:asciiTheme="minorHAnsi" w:eastAsiaTheme="minorEastAsia" w:hAnsiTheme="minorHAnsi"/>
      <w:i/>
      <w:iCs/>
      <w:sz w:val="24"/>
      <w:szCs w:val="24"/>
      <w:lang w:val="uk-UA"/>
    </w:rPr>
  </w:style>
  <w:style w:type="paragraph" w:styleId="9">
    <w:name w:val="heading 9"/>
    <w:basedOn w:val="a"/>
    <w:next w:val="a"/>
    <w:link w:val="90"/>
    <w:uiPriority w:val="9"/>
    <w:semiHidden/>
    <w:unhideWhenUsed/>
    <w:qFormat/>
    <w:rsid w:val="002C26C8"/>
    <w:pPr>
      <w:spacing w:before="240" w:after="60" w:line="240" w:lineRule="auto"/>
      <w:outlineLvl w:val="8"/>
    </w:pPr>
    <w:rPr>
      <w:rFonts w:asciiTheme="majorHAnsi" w:eastAsiaTheme="majorEastAsia" w:hAnsiTheme="majorHAnsi"/>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577AD"/>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34"/>
    <w:qFormat/>
    <w:rsid w:val="004577AD"/>
    <w:pPr>
      <w:ind w:left="720"/>
      <w:contextualSpacing/>
    </w:pPr>
  </w:style>
  <w:style w:type="table" w:styleId="a5">
    <w:name w:val="Table Grid"/>
    <w:basedOn w:val="a1"/>
    <w:uiPriority w:val="59"/>
    <w:rsid w:val="004577A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uiPriority w:val="59"/>
    <w:rsid w:val="004577AD"/>
    <w:pPr>
      <w:spacing w:after="0" w:line="240" w:lineRule="auto"/>
    </w:pPr>
    <w:rPr>
      <w:rFonts w:ascii="Calibri" w:eastAsia="Calibri" w:hAnsi="Calibri" w:cs="Times New Roman"/>
      <w:lang w:val="uk-U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6">
    <w:name w:val="Hyperlink"/>
    <w:basedOn w:val="a0"/>
    <w:uiPriority w:val="99"/>
    <w:semiHidden/>
    <w:unhideWhenUsed/>
    <w:rsid w:val="004577AD"/>
    <w:rPr>
      <w:color w:val="0000FF"/>
      <w:u w:val="single"/>
    </w:rPr>
  </w:style>
  <w:style w:type="character" w:styleId="a7">
    <w:name w:val="Strong"/>
    <w:basedOn w:val="a0"/>
    <w:uiPriority w:val="22"/>
    <w:qFormat/>
    <w:rsid w:val="002040CB"/>
    <w:rPr>
      <w:b/>
      <w:bCs/>
    </w:rPr>
  </w:style>
  <w:style w:type="character" w:customStyle="1" w:styleId="10">
    <w:name w:val="Заголовок 1 Знак"/>
    <w:basedOn w:val="a0"/>
    <w:link w:val="1"/>
    <w:uiPriority w:val="9"/>
    <w:rsid w:val="002C26C8"/>
    <w:rPr>
      <w:rFonts w:asciiTheme="majorHAnsi" w:eastAsiaTheme="majorEastAsia" w:hAnsiTheme="majorHAnsi" w:cs="Times New Roman"/>
      <w:b/>
      <w:bCs/>
      <w:kern w:val="32"/>
      <w:sz w:val="32"/>
      <w:szCs w:val="32"/>
      <w:lang w:val="uk-UA"/>
    </w:rPr>
  </w:style>
  <w:style w:type="character" w:customStyle="1" w:styleId="20">
    <w:name w:val="Заголовок 2 Знак"/>
    <w:basedOn w:val="a0"/>
    <w:link w:val="2"/>
    <w:uiPriority w:val="9"/>
    <w:semiHidden/>
    <w:rsid w:val="002C26C8"/>
    <w:rPr>
      <w:rFonts w:asciiTheme="majorHAnsi" w:eastAsiaTheme="majorEastAsia" w:hAnsiTheme="majorHAnsi" w:cs="Times New Roman"/>
      <w:b/>
      <w:bCs/>
      <w:i/>
      <w:iCs/>
      <w:sz w:val="28"/>
      <w:szCs w:val="28"/>
      <w:lang w:val="uk-UA"/>
    </w:rPr>
  </w:style>
  <w:style w:type="character" w:customStyle="1" w:styleId="30">
    <w:name w:val="Заголовок 3 Знак"/>
    <w:basedOn w:val="a0"/>
    <w:link w:val="3"/>
    <w:uiPriority w:val="9"/>
    <w:semiHidden/>
    <w:rsid w:val="002C26C8"/>
    <w:rPr>
      <w:rFonts w:asciiTheme="majorHAnsi" w:eastAsiaTheme="majorEastAsia" w:hAnsiTheme="majorHAnsi" w:cs="Times New Roman"/>
      <w:b/>
      <w:bCs/>
      <w:sz w:val="26"/>
      <w:szCs w:val="26"/>
      <w:lang w:val="uk-UA"/>
    </w:rPr>
  </w:style>
  <w:style w:type="character" w:customStyle="1" w:styleId="40">
    <w:name w:val="Заголовок 4 Знак"/>
    <w:basedOn w:val="a0"/>
    <w:link w:val="4"/>
    <w:uiPriority w:val="9"/>
    <w:semiHidden/>
    <w:rsid w:val="002C26C8"/>
    <w:rPr>
      <w:rFonts w:eastAsiaTheme="minorEastAsia" w:cs="Times New Roman"/>
      <w:b/>
      <w:bCs/>
      <w:sz w:val="28"/>
      <w:szCs w:val="28"/>
      <w:lang w:val="uk-UA"/>
    </w:rPr>
  </w:style>
  <w:style w:type="character" w:customStyle="1" w:styleId="50">
    <w:name w:val="Заголовок 5 Знак"/>
    <w:basedOn w:val="a0"/>
    <w:link w:val="5"/>
    <w:uiPriority w:val="9"/>
    <w:semiHidden/>
    <w:rsid w:val="002C26C8"/>
    <w:rPr>
      <w:rFonts w:eastAsiaTheme="minorEastAsia" w:cs="Times New Roman"/>
      <w:b/>
      <w:bCs/>
      <w:i/>
      <w:iCs/>
      <w:sz w:val="26"/>
      <w:szCs w:val="26"/>
      <w:lang w:val="uk-UA"/>
    </w:rPr>
  </w:style>
  <w:style w:type="character" w:customStyle="1" w:styleId="60">
    <w:name w:val="Заголовок 6 Знак"/>
    <w:basedOn w:val="a0"/>
    <w:link w:val="6"/>
    <w:uiPriority w:val="9"/>
    <w:semiHidden/>
    <w:rsid w:val="002C26C8"/>
    <w:rPr>
      <w:rFonts w:eastAsiaTheme="minorEastAsia" w:cs="Times New Roman"/>
      <w:b/>
      <w:bCs/>
      <w:lang w:val="uk-UA"/>
    </w:rPr>
  </w:style>
  <w:style w:type="character" w:customStyle="1" w:styleId="70">
    <w:name w:val="Заголовок 7 Знак"/>
    <w:basedOn w:val="a0"/>
    <w:link w:val="7"/>
    <w:uiPriority w:val="9"/>
    <w:semiHidden/>
    <w:rsid w:val="002C26C8"/>
    <w:rPr>
      <w:rFonts w:eastAsiaTheme="minorEastAsia" w:cs="Times New Roman"/>
      <w:sz w:val="24"/>
      <w:szCs w:val="24"/>
      <w:lang w:val="uk-UA"/>
    </w:rPr>
  </w:style>
  <w:style w:type="character" w:customStyle="1" w:styleId="80">
    <w:name w:val="Заголовок 8 Знак"/>
    <w:basedOn w:val="a0"/>
    <w:link w:val="8"/>
    <w:uiPriority w:val="9"/>
    <w:semiHidden/>
    <w:rsid w:val="002C26C8"/>
    <w:rPr>
      <w:rFonts w:eastAsiaTheme="minorEastAsia" w:cs="Times New Roman"/>
      <w:i/>
      <w:iCs/>
      <w:sz w:val="24"/>
      <w:szCs w:val="24"/>
      <w:lang w:val="uk-UA"/>
    </w:rPr>
  </w:style>
  <w:style w:type="character" w:customStyle="1" w:styleId="90">
    <w:name w:val="Заголовок 9 Знак"/>
    <w:basedOn w:val="a0"/>
    <w:link w:val="9"/>
    <w:uiPriority w:val="9"/>
    <w:semiHidden/>
    <w:rsid w:val="002C26C8"/>
    <w:rPr>
      <w:rFonts w:asciiTheme="majorHAnsi" w:eastAsiaTheme="majorEastAsia" w:hAnsiTheme="majorHAnsi" w:cs="Times New Roman"/>
      <w:lang w:val="uk-UA"/>
    </w:rPr>
  </w:style>
  <w:style w:type="numbering" w:customStyle="1" w:styleId="12">
    <w:name w:val="Нет списка1"/>
    <w:next w:val="a2"/>
    <w:uiPriority w:val="99"/>
    <w:semiHidden/>
    <w:unhideWhenUsed/>
    <w:rsid w:val="002C26C8"/>
  </w:style>
  <w:style w:type="paragraph" w:styleId="a8">
    <w:name w:val="Balloon Text"/>
    <w:basedOn w:val="a"/>
    <w:link w:val="a9"/>
    <w:uiPriority w:val="99"/>
    <w:semiHidden/>
    <w:unhideWhenUsed/>
    <w:rsid w:val="002C26C8"/>
    <w:pPr>
      <w:spacing w:after="0" w:line="240" w:lineRule="auto"/>
    </w:pPr>
    <w:rPr>
      <w:rFonts w:ascii="Tahoma" w:eastAsiaTheme="minorEastAsia" w:hAnsi="Tahoma" w:cs="Tahoma"/>
      <w:sz w:val="16"/>
      <w:szCs w:val="16"/>
      <w:lang w:val="uk-UA"/>
    </w:rPr>
  </w:style>
  <w:style w:type="character" w:customStyle="1" w:styleId="a9">
    <w:name w:val="Текст выноски Знак"/>
    <w:basedOn w:val="a0"/>
    <w:link w:val="a8"/>
    <w:uiPriority w:val="99"/>
    <w:semiHidden/>
    <w:rsid w:val="002C26C8"/>
    <w:rPr>
      <w:rFonts w:ascii="Tahoma" w:eastAsiaTheme="minorEastAsia" w:hAnsi="Tahoma" w:cs="Tahoma"/>
      <w:sz w:val="16"/>
      <w:szCs w:val="16"/>
      <w:lang w:val="uk-UA"/>
    </w:rPr>
  </w:style>
  <w:style w:type="paragraph" w:styleId="aa">
    <w:name w:val="Title"/>
    <w:basedOn w:val="a"/>
    <w:next w:val="a"/>
    <w:link w:val="ab"/>
    <w:uiPriority w:val="10"/>
    <w:qFormat/>
    <w:rsid w:val="002C26C8"/>
    <w:pPr>
      <w:spacing w:before="240" w:after="60" w:line="240" w:lineRule="auto"/>
      <w:jc w:val="center"/>
      <w:outlineLvl w:val="0"/>
    </w:pPr>
    <w:rPr>
      <w:rFonts w:asciiTheme="majorHAnsi" w:eastAsiaTheme="majorEastAsia" w:hAnsiTheme="majorHAnsi"/>
      <w:b/>
      <w:bCs/>
      <w:kern w:val="28"/>
      <w:sz w:val="32"/>
      <w:szCs w:val="32"/>
      <w:lang w:val="uk-UA"/>
    </w:rPr>
  </w:style>
  <w:style w:type="character" w:customStyle="1" w:styleId="ab">
    <w:name w:val="Название Знак"/>
    <w:basedOn w:val="a0"/>
    <w:link w:val="aa"/>
    <w:uiPriority w:val="10"/>
    <w:rsid w:val="002C26C8"/>
    <w:rPr>
      <w:rFonts w:asciiTheme="majorHAnsi" w:eastAsiaTheme="majorEastAsia" w:hAnsiTheme="majorHAnsi" w:cs="Times New Roman"/>
      <w:b/>
      <w:bCs/>
      <w:kern w:val="28"/>
      <w:sz w:val="32"/>
      <w:szCs w:val="32"/>
      <w:lang w:val="uk-UA"/>
    </w:rPr>
  </w:style>
  <w:style w:type="paragraph" w:styleId="ac">
    <w:name w:val="Subtitle"/>
    <w:basedOn w:val="a"/>
    <w:next w:val="a"/>
    <w:link w:val="ad"/>
    <w:uiPriority w:val="11"/>
    <w:qFormat/>
    <w:rsid w:val="002C26C8"/>
    <w:pPr>
      <w:spacing w:after="60" w:line="240" w:lineRule="auto"/>
      <w:jc w:val="center"/>
      <w:outlineLvl w:val="1"/>
    </w:pPr>
    <w:rPr>
      <w:rFonts w:asciiTheme="majorHAnsi" w:eastAsiaTheme="majorEastAsia" w:hAnsiTheme="majorHAnsi"/>
      <w:sz w:val="24"/>
      <w:szCs w:val="24"/>
      <w:lang w:val="uk-UA"/>
    </w:rPr>
  </w:style>
  <w:style w:type="character" w:customStyle="1" w:styleId="ad">
    <w:name w:val="Подзаголовок Знак"/>
    <w:basedOn w:val="a0"/>
    <w:link w:val="ac"/>
    <w:uiPriority w:val="11"/>
    <w:rsid w:val="002C26C8"/>
    <w:rPr>
      <w:rFonts w:asciiTheme="majorHAnsi" w:eastAsiaTheme="majorEastAsia" w:hAnsiTheme="majorHAnsi" w:cs="Times New Roman"/>
      <w:sz w:val="24"/>
      <w:szCs w:val="24"/>
      <w:lang w:val="uk-UA"/>
    </w:rPr>
  </w:style>
  <w:style w:type="character" w:styleId="ae">
    <w:name w:val="Emphasis"/>
    <w:basedOn w:val="a0"/>
    <w:uiPriority w:val="20"/>
    <w:qFormat/>
    <w:rsid w:val="002C26C8"/>
    <w:rPr>
      <w:rFonts w:asciiTheme="minorHAnsi" w:hAnsiTheme="minorHAnsi" w:cs="Times New Roman"/>
      <w:b/>
      <w:i/>
      <w:iCs/>
    </w:rPr>
  </w:style>
  <w:style w:type="paragraph" w:styleId="af">
    <w:name w:val="No Spacing"/>
    <w:basedOn w:val="a"/>
    <w:uiPriority w:val="1"/>
    <w:qFormat/>
    <w:rsid w:val="002C26C8"/>
    <w:pPr>
      <w:spacing w:after="0" w:line="240" w:lineRule="auto"/>
    </w:pPr>
    <w:rPr>
      <w:rFonts w:asciiTheme="minorHAnsi" w:eastAsiaTheme="minorEastAsia" w:hAnsiTheme="minorHAnsi"/>
      <w:sz w:val="24"/>
      <w:szCs w:val="32"/>
      <w:lang w:val="uk-UA"/>
    </w:rPr>
  </w:style>
  <w:style w:type="paragraph" w:styleId="21">
    <w:name w:val="Quote"/>
    <w:basedOn w:val="a"/>
    <w:next w:val="a"/>
    <w:link w:val="22"/>
    <w:uiPriority w:val="29"/>
    <w:qFormat/>
    <w:rsid w:val="002C26C8"/>
    <w:pPr>
      <w:spacing w:after="0" w:line="240" w:lineRule="auto"/>
    </w:pPr>
    <w:rPr>
      <w:rFonts w:asciiTheme="minorHAnsi" w:eastAsiaTheme="minorEastAsia" w:hAnsiTheme="minorHAnsi"/>
      <w:i/>
      <w:sz w:val="24"/>
      <w:szCs w:val="24"/>
      <w:lang w:val="uk-UA"/>
    </w:rPr>
  </w:style>
  <w:style w:type="character" w:customStyle="1" w:styleId="22">
    <w:name w:val="Цитата 2 Знак"/>
    <w:basedOn w:val="a0"/>
    <w:link w:val="21"/>
    <w:uiPriority w:val="29"/>
    <w:rsid w:val="002C26C8"/>
    <w:rPr>
      <w:rFonts w:eastAsiaTheme="minorEastAsia" w:cs="Times New Roman"/>
      <w:i/>
      <w:sz w:val="24"/>
      <w:szCs w:val="24"/>
      <w:lang w:val="uk-UA"/>
    </w:rPr>
  </w:style>
  <w:style w:type="paragraph" w:styleId="af0">
    <w:name w:val="Intense Quote"/>
    <w:basedOn w:val="a"/>
    <w:next w:val="a"/>
    <w:link w:val="af1"/>
    <w:uiPriority w:val="30"/>
    <w:qFormat/>
    <w:rsid w:val="002C26C8"/>
    <w:pPr>
      <w:spacing w:after="0" w:line="240" w:lineRule="auto"/>
      <w:ind w:left="720" w:right="720"/>
    </w:pPr>
    <w:rPr>
      <w:rFonts w:asciiTheme="minorHAnsi" w:eastAsiaTheme="minorEastAsia" w:hAnsiTheme="minorHAnsi"/>
      <w:b/>
      <w:i/>
      <w:sz w:val="24"/>
      <w:lang w:val="uk-UA"/>
    </w:rPr>
  </w:style>
  <w:style w:type="character" w:customStyle="1" w:styleId="af1">
    <w:name w:val="Выделенная цитата Знак"/>
    <w:basedOn w:val="a0"/>
    <w:link w:val="af0"/>
    <w:uiPriority w:val="30"/>
    <w:rsid w:val="002C26C8"/>
    <w:rPr>
      <w:rFonts w:eastAsiaTheme="minorEastAsia" w:cs="Times New Roman"/>
      <w:b/>
      <w:i/>
      <w:sz w:val="24"/>
      <w:lang w:val="uk-UA"/>
    </w:rPr>
  </w:style>
  <w:style w:type="character" w:styleId="af2">
    <w:name w:val="Subtle Emphasis"/>
    <w:basedOn w:val="a0"/>
    <w:uiPriority w:val="19"/>
    <w:qFormat/>
    <w:rsid w:val="002C26C8"/>
    <w:rPr>
      <w:i/>
      <w:color w:val="5A5A5A" w:themeColor="text1" w:themeTint="A5"/>
    </w:rPr>
  </w:style>
  <w:style w:type="character" w:styleId="af3">
    <w:name w:val="Intense Emphasis"/>
    <w:basedOn w:val="a0"/>
    <w:uiPriority w:val="21"/>
    <w:qFormat/>
    <w:rsid w:val="002C26C8"/>
    <w:rPr>
      <w:rFonts w:cs="Times New Roman"/>
      <w:b/>
      <w:i/>
      <w:sz w:val="24"/>
      <w:szCs w:val="24"/>
      <w:u w:val="single"/>
    </w:rPr>
  </w:style>
  <w:style w:type="character" w:styleId="af4">
    <w:name w:val="Subtle Reference"/>
    <w:basedOn w:val="a0"/>
    <w:uiPriority w:val="31"/>
    <w:qFormat/>
    <w:rsid w:val="002C26C8"/>
    <w:rPr>
      <w:rFonts w:cs="Times New Roman"/>
      <w:sz w:val="24"/>
      <w:szCs w:val="24"/>
      <w:u w:val="single"/>
    </w:rPr>
  </w:style>
  <w:style w:type="character" w:styleId="af5">
    <w:name w:val="Intense Reference"/>
    <w:basedOn w:val="a0"/>
    <w:uiPriority w:val="32"/>
    <w:qFormat/>
    <w:rsid w:val="002C26C8"/>
    <w:rPr>
      <w:rFonts w:cs="Times New Roman"/>
      <w:b/>
      <w:sz w:val="24"/>
      <w:u w:val="single"/>
    </w:rPr>
  </w:style>
  <w:style w:type="character" w:styleId="af6">
    <w:name w:val="Book Title"/>
    <w:basedOn w:val="a0"/>
    <w:uiPriority w:val="33"/>
    <w:qFormat/>
    <w:rsid w:val="002C26C8"/>
    <w:rPr>
      <w:rFonts w:asciiTheme="majorHAnsi" w:eastAsiaTheme="majorEastAsia" w:hAnsiTheme="majorHAnsi" w:cs="Times New Roman"/>
      <w:b/>
      <w:i/>
      <w:sz w:val="24"/>
      <w:szCs w:val="24"/>
    </w:rPr>
  </w:style>
  <w:style w:type="paragraph" w:styleId="af7">
    <w:name w:val="TOC Heading"/>
    <w:basedOn w:val="1"/>
    <w:next w:val="a"/>
    <w:uiPriority w:val="39"/>
    <w:semiHidden/>
    <w:unhideWhenUsed/>
    <w:qFormat/>
    <w:rsid w:val="002C26C8"/>
    <w:pPr>
      <w:outlineLvl w:val="9"/>
    </w:pPr>
  </w:style>
  <w:style w:type="character" w:customStyle="1" w:styleId="rvts9">
    <w:name w:val="rvts9"/>
    <w:basedOn w:val="a0"/>
    <w:rsid w:val="002C26C8"/>
    <w:rPr>
      <w:rFonts w:cs="Times New Roman"/>
    </w:rPr>
  </w:style>
  <w:style w:type="table" w:customStyle="1" w:styleId="23">
    <w:name w:val="Сетка таблицы2"/>
    <w:basedOn w:val="a1"/>
    <w:next w:val="a5"/>
    <w:uiPriority w:val="59"/>
    <w:rsid w:val="002C26C8"/>
    <w:pPr>
      <w:spacing w:after="0" w:line="240" w:lineRule="auto"/>
    </w:pPr>
    <w:rPr>
      <w:rFonts w:eastAsiaTheme="minorEastAsia" w:cs="Times New Roman"/>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8">
    <w:name w:val="Основной текст + Полужирный"/>
    <w:uiPriority w:val="99"/>
    <w:rsid w:val="002C26C8"/>
    <w:rPr>
      <w:rFonts w:ascii="Times New Roman" w:hAnsi="Times New Roman"/>
      <w:b/>
      <w:spacing w:val="0"/>
      <w:sz w:val="24"/>
    </w:rPr>
  </w:style>
  <w:style w:type="paragraph" w:styleId="af9">
    <w:name w:val="Body Text"/>
    <w:basedOn w:val="a"/>
    <w:link w:val="afa"/>
    <w:uiPriority w:val="99"/>
    <w:rsid w:val="002C26C8"/>
    <w:pPr>
      <w:suppressAutoHyphens/>
      <w:autoSpaceDE w:val="0"/>
      <w:spacing w:after="120" w:line="240" w:lineRule="auto"/>
    </w:pPr>
    <w:rPr>
      <w:rFonts w:ascii="Arial" w:eastAsiaTheme="minorEastAsia" w:hAnsi="Arial" w:cs="Arial"/>
      <w:sz w:val="20"/>
      <w:szCs w:val="20"/>
      <w:lang w:eastAsia="zh-CN"/>
    </w:rPr>
  </w:style>
  <w:style w:type="character" w:customStyle="1" w:styleId="afa">
    <w:name w:val="Основной текст Знак"/>
    <w:basedOn w:val="a0"/>
    <w:link w:val="af9"/>
    <w:uiPriority w:val="99"/>
    <w:rsid w:val="002C26C8"/>
    <w:rPr>
      <w:rFonts w:ascii="Arial" w:eastAsiaTheme="minorEastAsia" w:hAnsi="Arial" w:cs="Arial"/>
      <w:sz w:val="20"/>
      <w:szCs w:val="20"/>
      <w:lang w:eastAsia="zh-CN"/>
    </w:rPr>
  </w:style>
  <w:style w:type="character" w:customStyle="1" w:styleId="afb">
    <w:name w:val="Основной текст + Курсив"/>
    <w:uiPriority w:val="99"/>
    <w:rsid w:val="002C26C8"/>
    <w:rPr>
      <w:rFonts w:ascii="Times New Roman" w:hAnsi="Times New Roman"/>
      <w:i/>
      <w:spacing w:val="0"/>
      <w:sz w:val="24"/>
    </w:rPr>
  </w:style>
  <w:style w:type="character" w:customStyle="1" w:styleId="31">
    <w:name w:val="Основний текст (3)_"/>
    <w:link w:val="32"/>
    <w:locked/>
    <w:rsid w:val="002C26C8"/>
    <w:rPr>
      <w:rFonts w:ascii="Century Schoolbook" w:eastAsia="Times New Roman" w:hAnsi="Century Schoolbook"/>
      <w:b/>
      <w:sz w:val="14"/>
      <w:shd w:val="clear" w:color="auto" w:fill="FFFFFF"/>
    </w:rPr>
  </w:style>
  <w:style w:type="paragraph" w:customStyle="1" w:styleId="32">
    <w:name w:val="Основний текст (3)"/>
    <w:basedOn w:val="a"/>
    <w:link w:val="31"/>
    <w:rsid w:val="002C26C8"/>
    <w:pPr>
      <w:widowControl w:val="0"/>
      <w:shd w:val="clear" w:color="auto" w:fill="FFFFFF"/>
      <w:spacing w:before="120" w:after="0" w:line="216" w:lineRule="exact"/>
      <w:jc w:val="both"/>
    </w:pPr>
    <w:rPr>
      <w:rFonts w:ascii="Century Schoolbook" w:eastAsia="Times New Roman" w:hAnsi="Century Schoolbook" w:cstheme="minorBidi"/>
      <w:b/>
      <w:sz w:val="14"/>
      <w:shd w:val="clear" w:color="auto" w:fill="FFFFFF"/>
    </w:rPr>
  </w:style>
  <w:style w:type="paragraph" w:customStyle="1" w:styleId="33">
    <w:name w:val="Основной текст (3)"/>
    <w:basedOn w:val="a"/>
    <w:uiPriority w:val="99"/>
    <w:rsid w:val="002C26C8"/>
    <w:pPr>
      <w:shd w:val="clear" w:color="auto" w:fill="FFFFFF"/>
      <w:suppressAutoHyphens/>
      <w:spacing w:after="0" w:line="276" w:lineRule="exact"/>
      <w:ind w:hanging="320"/>
      <w:jc w:val="both"/>
    </w:pPr>
    <w:rPr>
      <w:rFonts w:ascii="Times New Roman" w:eastAsiaTheme="minorEastAsia" w:hAnsi="Times New Roman"/>
      <w:i/>
      <w:iCs/>
      <w:sz w:val="24"/>
      <w:szCs w:val="24"/>
      <w:lang w:eastAsia="ru-RU"/>
    </w:rPr>
  </w:style>
  <w:style w:type="paragraph" w:customStyle="1" w:styleId="afc">
    <w:name w:val="a"/>
    <w:basedOn w:val="a"/>
    <w:rsid w:val="002C26C8"/>
    <w:pPr>
      <w:spacing w:before="100" w:beforeAutospacing="1" w:after="100" w:afterAutospacing="1" w:line="240" w:lineRule="auto"/>
    </w:pPr>
    <w:rPr>
      <w:rFonts w:ascii="Times New Roman" w:eastAsiaTheme="minorEastAsia" w:hAnsi="Times New Roman"/>
      <w:sz w:val="24"/>
      <w:szCs w:val="24"/>
      <w:lang w:val="uk-UA" w:eastAsia="uk-UA"/>
    </w:rPr>
  </w:style>
  <w:style w:type="character" w:styleId="afd">
    <w:name w:val="FollowedHyperlink"/>
    <w:basedOn w:val="a0"/>
    <w:uiPriority w:val="99"/>
    <w:semiHidden/>
    <w:unhideWhenUsed/>
    <w:rsid w:val="002C26C8"/>
    <w:rPr>
      <w:rFonts w:cs="Times New Roman"/>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77AD"/>
    <w:rPr>
      <w:rFonts w:ascii="Calibri" w:eastAsia="Calibri" w:hAnsi="Calibri" w:cs="Times New Roman"/>
    </w:rPr>
  </w:style>
  <w:style w:type="paragraph" w:styleId="1">
    <w:name w:val="heading 1"/>
    <w:basedOn w:val="a"/>
    <w:next w:val="a"/>
    <w:link w:val="10"/>
    <w:uiPriority w:val="9"/>
    <w:qFormat/>
    <w:rsid w:val="002C26C8"/>
    <w:pPr>
      <w:keepNext/>
      <w:spacing w:before="240" w:after="60" w:line="240" w:lineRule="auto"/>
      <w:outlineLvl w:val="0"/>
    </w:pPr>
    <w:rPr>
      <w:rFonts w:asciiTheme="majorHAnsi" w:eastAsiaTheme="majorEastAsia" w:hAnsiTheme="majorHAnsi"/>
      <w:b/>
      <w:bCs/>
      <w:kern w:val="32"/>
      <w:sz w:val="32"/>
      <w:szCs w:val="32"/>
      <w:lang w:val="uk-UA"/>
    </w:rPr>
  </w:style>
  <w:style w:type="paragraph" w:styleId="2">
    <w:name w:val="heading 2"/>
    <w:basedOn w:val="a"/>
    <w:next w:val="a"/>
    <w:link w:val="20"/>
    <w:uiPriority w:val="9"/>
    <w:semiHidden/>
    <w:unhideWhenUsed/>
    <w:qFormat/>
    <w:rsid w:val="002C26C8"/>
    <w:pPr>
      <w:keepNext/>
      <w:spacing w:before="240" w:after="60" w:line="240" w:lineRule="auto"/>
      <w:outlineLvl w:val="1"/>
    </w:pPr>
    <w:rPr>
      <w:rFonts w:asciiTheme="majorHAnsi" w:eastAsiaTheme="majorEastAsia" w:hAnsiTheme="majorHAnsi"/>
      <w:b/>
      <w:bCs/>
      <w:i/>
      <w:iCs/>
      <w:sz w:val="28"/>
      <w:szCs w:val="28"/>
      <w:lang w:val="uk-UA"/>
    </w:rPr>
  </w:style>
  <w:style w:type="paragraph" w:styleId="3">
    <w:name w:val="heading 3"/>
    <w:basedOn w:val="a"/>
    <w:next w:val="a"/>
    <w:link w:val="30"/>
    <w:uiPriority w:val="9"/>
    <w:semiHidden/>
    <w:unhideWhenUsed/>
    <w:qFormat/>
    <w:rsid w:val="002C26C8"/>
    <w:pPr>
      <w:keepNext/>
      <w:spacing w:before="240" w:after="60" w:line="240" w:lineRule="auto"/>
      <w:outlineLvl w:val="2"/>
    </w:pPr>
    <w:rPr>
      <w:rFonts w:asciiTheme="majorHAnsi" w:eastAsiaTheme="majorEastAsia" w:hAnsiTheme="majorHAnsi"/>
      <w:b/>
      <w:bCs/>
      <w:sz w:val="26"/>
      <w:szCs w:val="26"/>
      <w:lang w:val="uk-UA"/>
    </w:rPr>
  </w:style>
  <w:style w:type="paragraph" w:styleId="4">
    <w:name w:val="heading 4"/>
    <w:basedOn w:val="a"/>
    <w:next w:val="a"/>
    <w:link w:val="40"/>
    <w:uiPriority w:val="9"/>
    <w:semiHidden/>
    <w:unhideWhenUsed/>
    <w:qFormat/>
    <w:rsid w:val="002C26C8"/>
    <w:pPr>
      <w:keepNext/>
      <w:spacing w:before="240" w:after="60" w:line="240" w:lineRule="auto"/>
      <w:outlineLvl w:val="3"/>
    </w:pPr>
    <w:rPr>
      <w:rFonts w:asciiTheme="minorHAnsi" w:eastAsiaTheme="minorEastAsia" w:hAnsiTheme="minorHAnsi"/>
      <w:b/>
      <w:bCs/>
      <w:sz w:val="28"/>
      <w:szCs w:val="28"/>
      <w:lang w:val="uk-UA"/>
    </w:rPr>
  </w:style>
  <w:style w:type="paragraph" w:styleId="5">
    <w:name w:val="heading 5"/>
    <w:basedOn w:val="a"/>
    <w:next w:val="a"/>
    <w:link w:val="50"/>
    <w:uiPriority w:val="9"/>
    <w:semiHidden/>
    <w:unhideWhenUsed/>
    <w:qFormat/>
    <w:rsid w:val="002C26C8"/>
    <w:pPr>
      <w:spacing w:before="240" w:after="60" w:line="240" w:lineRule="auto"/>
      <w:outlineLvl w:val="4"/>
    </w:pPr>
    <w:rPr>
      <w:rFonts w:asciiTheme="minorHAnsi" w:eastAsiaTheme="minorEastAsia" w:hAnsiTheme="minorHAnsi"/>
      <w:b/>
      <w:bCs/>
      <w:i/>
      <w:iCs/>
      <w:sz w:val="26"/>
      <w:szCs w:val="26"/>
      <w:lang w:val="uk-UA"/>
    </w:rPr>
  </w:style>
  <w:style w:type="paragraph" w:styleId="6">
    <w:name w:val="heading 6"/>
    <w:basedOn w:val="a"/>
    <w:next w:val="a"/>
    <w:link w:val="60"/>
    <w:uiPriority w:val="9"/>
    <w:semiHidden/>
    <w:unhideWhenUsed/>
    <w:qFormat/>
    <w:rsid w:val="002C26C8"/>
    <w:pPr>
      <w:spacing w:before="240" w:after="60" w:line="240" w:lineRule="auto"/>
      <w:outlineLvl w:val="5"/>
    </w:pPr>
    <w:rPr>
      <w:rFonts w:asciiTheme="minorHAnsi" w:eastAsiaTheme="minorEastAsia" w:hAnsiTheme="minorHAnsi"/>
      <w:b/>
      <w:bCs/>
      <w:lang w:val="uk-UA"/>
    </w:rPr>
  </w:style>
  <w:style w:type="paragraph" w:styleId="7">
    <w:name w:val="heading 7"/>
    <w:basedOn w:val="a"/>
    <w:next w:val="a"/>
    <w:link w:val="70"/>
    <w:uiPriority w:val="9"/>
    <w:semiHidden/>
    <w:unhideWhenUsed/>
    <w:qFormat/>
    <w:rsid w:val="002C26C8"/>
    <w:pPr>
      <w:spacing w:before="240" w:after="60" w:line="240" w:lineRule="auto"/>
      <w:outlineLvl w:val="6"/>
    </w:pPr>
    <w:rPr>
      <w:rFonts w:asciiTheme="minorHAnsi" w:eastAsiaTheme="minorEastAsia" w:hAnsiTheme="minorHAnsi"/>
      <w:sz w:val="24"/>
      <w:szCs w:val="24"/>
      <w:lang w:val="uk-UA"/>
    </w:rPr>
  </w:style>
  <w:style w:type="paragraph" w:styleId="8">
    <w:name w:val="heading 8"/>
    <w:basedOn w:val="a"/>
    <w:next w:val="a"/>
    <w:link w:val="80"/>
    <w:uiPriority w:val="9"/>
    <w:semiHidden/>
    <w:unhideWhenUsed/>
    <w:qFormat/>
    <w:rsid w:val="002C26C8"/>
    <w:pPr>
      <w:spacing w:before="240" w:after="60" w:line="240" w:lineRule="auto"/>
      <w:outlineLvl w:val="7"/>
    </w:pPr>
    <w:rPr>
      <w:rFonts w:asciiTheme="minorHAnsi" w:eastAsiaTheme="minorEastAsia" w:hAnsiTheme="minorHAnsi"/>
      <w:i/>
      <w:iCs/>
      <w:sz w:val="24"/>
      <w:szCs w:val="24"/>
      <w:lang w:val="uk-UA"/>
    </w:rPr>
  </w:style>
  <w:style w:type="paragraph" w:styleId="9">
    <w:name w:val="heading 9"/>
    <w:basedOn w:val="a"/>
    <w:next w:val="a"/>
    <w:link w:val="90"/>
    <w:uiPriority w:val="9"/>
    <w:semiHidden/>
    <w:unhideWhenUsed/>
    <w:qFormat/>
    <w:rsid w:val="002C26C8"/>
    <w:pPr>
      <w:spacing w:before="240" w:after="60" w:line="240" w:lineRule="auto"/>
      <w:outlineLvl w:val="8"/>
    </w:pPr>
    <w:rPr>
      <w:rFonts w:asciiTheme="majorHAnsi" w:eastAsiaTheme="majorEastAsia" w:hAnsiTheme="majorHAnsi"/>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577AD"/>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34"/>
    <w:qFormat/>
    <w:rsid w:val="004577AD"/>
    <w:pPr>
      <w:ind w:left="720"/>
      <w:contextualSpacing/>
    </w:pPr>
  </w:style>
  <w:style w:type="table" w:styleId="a5">
    <w:name w:val="Table Grid"/>
    <w:basedOn w:val="a1"/>
    <w:uiPriority w:val="59"/>
    <w:rsid w:val="004577AD"/>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
    <w:basedOn w:val="a1"/>
    <w:uiPriority w:val="59"/>
    <w:rsid w:val="004577AD"/>
    <w:pPr>
      <w:spacing w:after="0" w:line="240" w:lineRule="auto"/>
    </w:pPr>
    <w:rPr>
      <w:rFonts w:ascii="Calibri" w:eastAsia="Calibri" w:hAnsi="Calibri" w:cs="Times New Roman"/>
      <w:lang w:val="uk-UA"/>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6">
    <w:name w:val="Hyperlink"/>
    <w:basedOn w:val="a0"/>
    <w:uiPriority w:val="99"/>
    <w:semiHidden/>
    <w:unhideWhenUsed/>
    <w:rsid w:val="004577AD"/>
    <w:rPr>
      <w:color w:val="0000FF"/>
      <w:u w:val="single"/>
    </w:rPr>
  </w:style>
  <w:style w:type="character" w:styleId="a7">
    <w:name w:val="Strong"/>
    <w:basedOn w:val="a0"/>
    <w:uiPriority w:val="22"/>
    <w:qFormat/>
    <w:rsid w:val="002040CB"/>
    <w:rPr>
      <w:b/>
      <w:bCs/>
    </w:rPr>
  </w:style>
  <w:style w:type="character" w:customStyle="1" w:styleId="10">
    <w:name w:val="Заголовок 1 Знак"/>
    <w:basedOn w:val="a0"/>
    <w:link w:val="1"/>
    <w:uiPriority w:val="9"/>
    <w:rsid w:val="002C26C8"/>
    <w:rPr>
      <w:rFonts w:asciiTheme="majorHAnsi" w:eastAsiaTheme="majorEastAsia" w:hAnsiTheme="majorHAnsi" w:cs="Times New Roman"/>
      <w:b/>
      <w:bCs/>
      <w:kern w:val="32"/>
      <w:sz w:val="32"/>
      <w:szCs w:val="32"/>
      <w:lang w:val="uk-UA"/>
    </w:rPr>
  </w:style>
  <w:style w:type="character" w:customStyle="1" w:styleId="20">
    <w:name w:val="Заголовок 2 Знак"/>
    <w:basedOn w:val="a0"/>
    <w:link w:val="2"/>
    <w:uiPriority w:val="9"/>
    <w:semiHidden/>
    <w:rsid w:val="002C26C8"/>
    <w:rPr>
      <w:rFonts w:asciiTheme="majorHAnsi" w:eastAsiaTheme="majorEastAsia" w:hAnsiTheme="majorHAnsi" w:cs="Times New Roman"/>
      <w:b/>
      <w:bCs/>
      <w:i/>
      <w:iCs/>
      <w:sz w:val="28"/>
      <w:szCs w:val="28"/>
      <w:lang w:val="uk-UA"/>
    </w:rPr>
  </w:style>
  <w:style w:type="character" w:customStyle="1" w:styleId="30">
    <w:name w:val="Заголовок 3 Знак"/>
    <w:basedOn w:val="a0"/>
    <w:link w:val="3"/>
    <w:uiPriority w:val="9"/>
    <w:semiHidden/>
    <w:rsid w:val="002C26C8"/>
    <w:rPr>
      <w:rFonts w:asciiTheme="majorHAnsi" w:eastAsiaTheme="majorEastAsia" w:hAnsiTheme="majorHAnsi" w:cs="Times New Roman"/>
      <w:b/>
      <w:bCs/>
      <w:sz w:val="26"/>
      <w:szCs w:val="26"/>
      <w:lang w:val="uk-UA"/>
    </w:rPr>
  </w:style>
  <w:style w:type="character" w:customStyle="1" w:styleId="40">
    <w:name w:val="Заголовок 4 Знак"/>
    <w:basedOn w:val="a0"/>
    <w:link w:val="4"/>
    <w:uiPriority w:val="9"/>
    <w:semiHidden/>
    <w:rsid w:val="002C26C8"/>
    <w:rPr>
      <w:rFonts w:eastAsiaTheme="minorEastAsia" w:cs="Times New Roman"/>
      <w:b/>
      <w:bCs/>
      <w:sz w:val="28"/>
      <w:szCs w:val="28"/>
      <w:lang w:val="uk-UA"/>
    </w:rPr>
  </w:style>
  <w:style w:type="character" w:customStyle="1" w:styleId="50">
    <w:name w:val="Заголовок 5 Знак"/>
    <w:basedOn w:val="a0"/>
    <w:link w:val="5"/>
    <w:uiPriority w:val="9"/>
    <w:semiHidden/>
    <w:rsid w:val="002C26C8"/>
    <w:rPr>
      <w:rFonts w:eastAsiaTheme="minorEastAsia" w:cs="Times New Roman"/>
      <w:b/>
      <w:bCs/>
      <w:i/>
      <w:iCs/>
      <w:sz w:val="26"/>
      <w:szCs w:val="26"/>
      <w:lang w:val="uk-UA"/>
    </w:rPr>
  </w:style>
  <w:style w:type="character" w:customStyle="1" w:styleId="60">
    <w:name w:val="Заголовок 6 Знак"/>
    <w:basedOn w:val="a0"/>
    <w:link w:val="6"/>
    <w:uiPriority w:val="9"/>
    <w:semiHidden/>
    <w:rsid w:val="002C26C8"/>
    <w:rPr>
      <w:rFonts w:eastAsiaTheme="minorEastAsia" w:cs="Times New Roman"/>
      <w:b/>
      <w:bCs/>
      <w:lang w:val="uk-UA"/>
    </w:rPr>
  </w:style>
  <w:style w:type="character" w:customStyle="1" w:styleId="70">
    <w:name w:val="Заголовок 7 Знак"/>
    <w:basedOn w:val="a0"/>
    <w:link w:val="7"/>
    <w:uiPriority w:val="9"/>
    <w:semiHidden/>
    <w:rsid w:val="002C26C8"/>
    <w:rPr>
      <w:rFonts w:eastAsiaTheme="minorEastAsia" w:cs="Times New Roman"/>
      <w:sz w:val="24"/>
      <w:szCs w:val="24"/>
      <w:lang w:val="uk-UA"/>
    </w:rPr>
  </w:style>
  <w:style w:type="character" w:customStyle="1" w:styleId="80">
    <w:name w:val="Заголовок 8 Знак"/>
    <w:basedOn w:val="a0"/>
    <w:link w:val="8"/>
    <w:uiPriority w:val="9"/>
    <w:semiHidden/>
    <w:rsid w:val="002C26C8"/>
    <w:rPr>
      <w:rFonts w:eastAsiaTheme="minorEastAsia" w:cs="Times New Roman"/>
      <w:i/>
      <w:iCs/>
      <w:sz w:val="24"/>
      <w:szCs w:val="24"/>
      <w:lang w:val="uk-UA"/>
    </w:rPr>
  </w:style>
  <w:style w:type="character" w:customStyle="1" w:styleId="90">
    <w:name w:val="Заголовок 9 Знак"/>
    <w:basedOn w:val="a0"/>
    <w:link w:val="9"/>
    <w:uiPriority w:val="9"/>
    <w:semiHidden/>
    <w:rsid w:val="002C26C8"/>
    <w:rPr>
      <w:rFonts w:asciiTheme="majorHAnsi" w:eastAsiaTheme="majorEastAsia" w:hAnsiTheme="majorHAnsi" w:cs="Times New Roman"/>
      <w:lang w:val="uk-UA"/>
    </w:rPr>
  </w:style>
  <w:style w:type="numbering" w:customStyle="1" w:styleId="12">
    <w:name w:val="Нет списка1"/>
    <w:next w:val="a2"/>
    <w:uiPriority w:val="99"/>
    <w:semiHidden/>
    <w:unhideWhenUsed/>
    <w:rsid w:val="002C26C8"/>
  </w:style>
  <w:style w:type="paragraph" w:styleId="a8">
    <w:name w:val="Balloon Text"/>
    <w:basedOn w:val="a"/>
    <w:link w:val="a9"/>
    <w:uiPriority w:val="99"/>
    <w:semiHidden/>
    <w:unhideWhenUsed/>
    <w:rsid w:val="002C26C8"/>
    <w:pPr>
      <w:spacing w:after="0" w:line="240" w:lineRule="auto"/>
    </w:pPr>
    <w:rPr>
      <w:rFonts w:ascii="Tahoma" w:eastAsiaTheme="minorEastAsia" w:hAnsi="Tahoma" w:cs="Tahoma"/>
      <w:sz w:val="16"/>
      <w:szCs w:val="16"/>
      <w:lang w:val="uk-UA"/>
    </w:rPr>
  </w:style>
  <w:style w:type="character" w:customStyle="1" w:styleId="a9">
    <w:name w:val="Текст выноски Знак"/>
    <w:basedOn w:val="a0"/>
    <w:link w:val="a8"/>
    <w:uiPriority w:val="99"/>
    <w:semiHidden/>
    <w:rsid w:val="002C26C8"/>
    <w:rPr>
      <w:rFonts w:ascii="Tahoma" w:eastAsiaTheme="minorEastAsia" w:hAnsi="Tahoma" w:cs="Tahoma"/>
      <w:sz w:val="16"/>
      <w:szCs w:val="16"/>
      <w:lang w:val="uk-UA"/>
    </w:rPr>
  </w:style>
  <w:style w:type="paragraph" w:styleId="aa">
    <w:name w:val="Title"/>
    <w:basedOn w:val="a"/>
    <w:next w:val="a"/>
    <w:link w:val="ab"/>
    <w:uiPriority w:val="10"/>
    <w:qFormat/>
    <w:rsid w:val="002C26C8"/>
    <w:pPr>
      <w:spacing w:before="240" w:after="60" w:line="240" w:lineRule="auto"/>
      <w:jc w:val="center"/>
      <w:outlineLvl w:val="0"/>
    </w:pPr>
    <w:rPr>
      <w:rFonts w:asciiTheme="majorHAnsi" w:eastAsiaTheme="majorEastAsia" w:hAnsiTheme="majorHAnsi"/>
      <w:b/>
      <w:bCs/>
      <w:kern w:val="28"/>
      <w:sz w:val="32"/>
      <w:szCs w:val="32"/>
      <w:lang w:val="uk-UA"/>
    </w:rPr>
  </w:style>
  <w:style w:type="character" w:customStyle="1" w:styleId="ab">
    <w:name w:val="Название Знак"/>
    <w:basedOn w:val="a0"/>
    <w:link w:val="aa"/>
    <w:uiPriority w:val="10"/>
    <w:rsid w:val="002C26C8"/>
    <w:rPr>
      <w:rFonts w:asciiTheme="majorHAnsi" w:eastAsiaTheme="majorEastAsia" w:hAnsiTheme="majorHAnsi" w:cs="Times New Roman"/>
      <w:b/>
      <w:bCs/>
      <w:kern w:val="28"/>
      <w:sz w:val="32"/>
      <w:szCs w:val="32"/>
      <w:lang w:val="uk-UA"/>
    </w:rPr>
  </w:style>
  <w:style w:type="paragraph" w:styleId="ac">
    <w:name w:val="Subtitle"/>
    <w:basedOn w:val="a"/>
    <w:next w:val="a"/>
    <w:link w:val="ad"/>
    <w:uiPriority w:val="11"/>
    <w:qFormat/>
    <w:rsid w:val="002C26C8"/>
    <w:pPr>
      <w:spacing w:after="60" w:line="240" w:lineRule="auto"/>
      <w:jc w:val="center"/>
      <w:outlineLvl w:val="1"/>
    </w:pPr>
    <w:rPr>
      <w:rFonts w:asciiTheme="majorHAnsi" w:eastAsiaTheme="majorEastAsia" w:hAnsiTheme="majorHAnsi"/>
      <w:sz w:val="24"/>
      <w:szCs w:val="24"/>
      <w:lang w:val="uk-UA"/>
    </w:rPr>
  </w:style>
  <w:style w:type="character" w:customStyle="1" w:styleId="ad">
    <w:name w:val="Подзаголовок Знак"/>
    <w:basedOn w:val="a0"/>
    <w:link w:val="ac"/>
    <w:uiPriority w:val="11"/>
    <w:rsid w:val="002C26C8"/>
    <w:rPr>
      <w:rFonts w:asciiTheme="majorHAnsi" w:eastAsiaTheme="majorEastAsia" w:hAnsiTheme="majorHAnsi" w:cs="Times New Roman"/>
      <w:sz w:val="24"/>
      <w:szCs w:val="24"/>
      <w:lang w:val="uk-UA"/>
    </w:rPr>
  </w:style>
  <w:style w:type="character" w:styleId="ae">
    <w:name w:val="Emphasis"/>
    <w:basedOn w:val="a0"/>
    <w:uiPriority w:val="20"/>
    <w:qFormat/>
    <w:rsid w:val="002C26C8"/>
    <w:rPr>
      <w:rFonts w:asciiTheme="minorHAnsi" w:hAnsiTheme="minorHAnsi" w:cs="Times New Roman"/>
      <w:b/>
      <w:i/>
      <w:iCs/>
    </w:rPr>
  </w:style>
  <w:style w:type="paragraph" w:styleId="af">
    <w:name w:val="No Spacing"/>
    <w:basedOn w:val="a"/>
    <w:uiPriority w:val="1"/>
    <w:qFormat/>
    <w:rsid w:val="002C26C8"/>
    <w:pPr>
      <w:spacing w:after="0" w:line="240" w:lineRule="auto"/>
    </w:pPr>
    <w:rPr>
      <w:rFonts w:asciiTheme="minorHAnsi" w:eastAsiaTheme="minorEastAsia" w:hAnsiTheme="minorHAnsi"/>
      <w:sz w:val="24"/>
      <w:szCs w:val="32"/>
      <w:lang w:val="uk-UA"/>
    </w:rPr>
  </w:style>
  <w:style w:type="paragraph" w:styleId="21">
    <w:name w:val="Quote"/>
    <w:basedOn w:val="a"/>
    <w:next w:val="a"/>
    <w:link w:val="22"/>
    <w:uiPriority w:val="29"/>
    <w:qFormat/>
    <w:rsid w:val="002C26C8"/>
    <w:pPr>
      <w:spacing w:after="0" w:line="240" w:lineRule="auto"/>
    </w:pPr>
    <w:rPr>
      <w:rFonts w:asciiTheme="minorHAnsi" w:eastAsiaTheme="minorEastAsia" w:hAnsiTheme="minorHAnsi"/>
      <w:i/>
      <w:sz w:val="24"/>
      <w:szCs w:val="24"/>
      <w:lang w:val="uk-UA"/>
    </w:rPr>
  </w:style>
  <w:style w:type="character" w:customStyle="1" w:styleId="22">
    <w:name w:val="Цитата 2 Знак"/>
    <w:basedOn w:val="a0"/>
    <w:link w:val="21"/>
    <w:uiPriority w:val="29"/>
    <w:rsid w:val="002C26C8"/>
    <w:rPr>
      <w:rFonts w:eastAsiaTheme="minorEastAsia" w:cs="Times New Roman"/>
      <w:i/>
      <w:sz w:val="24"/>
      <w:szCs w:val="24"/>
      <w:lang w:val="uk-UA"/>
    </w:rPr>
  </w:style>
  <w:style w:type="paragraph" w:styleId="af0">
    <w:name w:val="Intense Quote"/>
    <w:basedOn w:val="a"/>
    <w:next w:val="a"/>
    <w:link w:val="af1"/>
    <w:uiPriority w:val="30"/>
    <w:qFormat/>
    <w:rsid w:val="002C26C8"/>
    <w:pPr>
      <w:spacing w:after="0" w:line="240" w:lineRule="auto"/>
      <w:ind w:left="720" w:right="720"/>
    </w:pPr>
    <w:rPr>
      <w:rFonts w:asciiTheme="minorHAnsi" w:eastAsiaTheme="minorEastAsia" w:hAnsiTheme="minorHAnsi"/>
      <w:b/>
      <w:i/>
      <w:sz w:val="24"/>
      <w:lang w:val="uk-UA"/>
    </w:rPr>
  </w:style>
  <w:style w:type="character" w:customStyle="1" w:styleId="af1">
    <w:name w:val="Выделенная цитата Знак"/>
    <w:basedOn w:val="a0"/>
    <w:link w:val="af0"/>
    <w:uiPriority w:val="30"/>
    <w:rsid w:val="002C26C8"/>
    <w:rPr>
      <w:rFonts w:eastAsiaTheme="minorEastAsia" w:cs="Times New Roman"/>
      <w:b/>
      <w:i/>
      <w:sz w:val="24"/>
      <w:lang w:val="uk-UA"/>
    </w:rPr>
  </w:style>
  <w:style w:type="character" w:styleId="af2">
    <w:name w:val="Subtle Emphasis"/>
    <w:basedOn w:val="a0"/>
    <w:uiPriority w:val="19"/>
    <w:qFormat/>
    <w:rsid w:val="002C26C8"/>
    <w:rPr>
      <w:i/>
      <w:color w:val="5A5A5A" w:themeColor="text1" w:themeTint="A5"/>
    </w:rPr>
  </w:style>
  <w:style w:type="character" w:styleId="af3">
    <w:name w:val="Intense Emphasis"/>
    <w:basedOn w:val="a0"/>
    <w:uiPriority w:val="21"/>
    <w:qFormat/>
    <w:rsid w:val="002C26C8"/>
    <w:rPr>
      <w:rFonts w:cs="Times New Roman"/>
      <w:b/>
      <w:i/>
      <w:sz w:val="24"/>
      <w:szCs w:val="24"/>
      <w:u w:val="single"/>
    </w:rPr>
  </w:style>
  <w:style w:type="character" w:styleId="af4">
    <w:name w:val="Subtle Reference"/>
    <w:basedOn w:val="a0"/>
    <w:uiPriority w:val="31"/>
    <w:qFormat/>
    <w:rsid w:val="002C26C8"/>
    <w:rPr>
      <w:rFonts w:cs="Times New Roman"/>
      <w:sz w:val="24"/>
      <w:szCs w:val="24"/>
      <w:u w:val="single"/>
    </w:rPr>
  </w:style>
  <w:style w:type="character" w:styleId="af5">
    <w:name w:val="Intense Reference"/>
    <w:basedOn w:val="a0"/>
    <w:uiPriority w:val="32"/>
    <w:qFormat/>
    <w:rsid w:val="002C26C8"/>
    <w:rPr>
      <w:rFonts w:cs="Times New Roman"/>
      <w:b/>
      <w:sz w:val="24"/>
      <w:u w:val="single"/>
    </w:rPr>
  </w:style>
  <w:style w:type="character" w:styleId="af6">
    <w:name w:val="Book Title"/>
    <w:basedOn w:val="a0"/>
    <w:uiPriority w:val="33"/>
    <w:qFormat/>
    <w:rsid w:val="002C26C8"/>
    <w:rPr>
      <w:rFonts w:asciiTheme="majorHAnsi" w:eastAsiaTheme="majorEastAsia" w:hAnsiTheme="majorHAnsi" w:cs="Times New Roman"/>
      <w:b/>
      <w:i/>
      <w:sz w:val="24"/>
      <w:szCs w:val="24"/>
    </w:rPr>
  </w:style>
  <w:style w:type="paragraph" w:styleId="af7">
    <w:name w:val="TOC Heading"/>
    <w:basedOn w:val="1"/>
    <w:next w:val="a"/>
    <w:uiPriority w:val="39"/>
    <w:semiHidden/>
    <w:unhideWhenUsed/>
    <w:qFormat/>
    <w:rsid w:val="002C26C8"/>
    <w:pPr>
      <w:outlineLvl w:val="9"/>
    </w:pPr>
  </w:style>
  <w:style w:type="character" w:customStyle="1" w:styleId="rvts9">
    <w:name w:val="rvts9"/>
    <w:basedOn w:val="a0"/>
    <w:rsid w:val="002C26C8"/>
    <w:rPr>
      <w:rFonts w:cs="Times New Roman"/>
    </w:rPr>
  </w:style>
  <w:style w:type="table" w:customStyle="1" w:styleId="23">
    <w:name w:val="Сетка таблицы2"/>
    <w:basedOn w:val="a1"/>
    <w:next w:val="a5"/>
    <w:uiPriority w:val="59"/>
    <w:rsid w:val="002C26C8"/>
    <w:pPr>
      <w:spacing w:after="0" w:line="240" w:lineRule="auto"/>
    </w:pPr>
    <w:rPr>
      <w:rFonts w:eastAsiaTheme="minorEastAsia" w:cs="Times New Roman"/>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8">
    <w:name w:val="Основной текст + Полужирный"/>
    <w:uiPriority w:val="99"/>
    <w:rsid w:val="002C26C8"/>
    <w:rPr>
      <w:rFonts w:ascii="Times New Roman" w:hAnsi="Times New Roman"/>
      <w:b/>
      <w:spacing w:val="0"/>
      <w:sz w:val="24"/>
    </w:rPr>
  </w:style>
  <w:style w:type="paragraph" w:styleId="af9">
    <w:name w:val="Body Text"/>
    <w:basedOn w:val="a"/>
    <w:link w:val="afa"/>
    <w:uiPriority w:val="99"/>
    <w:rsid w:val="002C26C8"/>
    <w:pPr>
      <w:suppressAutoHyphens/>
      <w:autoSpaceDE w:val="0"/>
      <w:spacing w:after="120" w:line="240" w:lineRule="auto"/>
    </w:pPr>
    <w:rPr>
      <w:rFonts w:ascii="Arial" w:eastAsiaTheme="minorEastAsia" w:hAnsi="Arial" w:cs="Arial"/>
      <w:sz w:val="20"/>
      <w:szCs w:val="20"/>
      <w:lang w:eastAsia="zh-CN"/>
    </w:rPr>
  </w:style>
  <w:style w:type="character" w:customStyle="1" w:styleId="afa">
    <w:name w:val="Основной текст Знак"/>
    <w:basedOn w:val="a0"/>
    <w:link w:val="af9"/>
    <w:uiPriority w:val="99"/>
    <w:rsid w:val="002C26C8"/>
    <w:rPr>
      <w:rFonts w:ascii="Arial" w:eastAsiaTheme="minorEastAsia" w:hAnsi="Arial" w:cs="Arial"/>
      <w:sz w:val="20"/>
      <w:szCs w:val="20"/>
      <w:lang w:eastAsia="zh-CN"/>
    </w:rPr>
  </w:style>
  <w:style w:type="character" w:customStyle="1" w:styleId="afb">
    <w:name w:val="Основной текст + Курсив"/>
    <w:uiPriority w:val="99"/>
    <w:rsid w:val="002C26C8"/>
    <w:rPr>
      <w:rFonts w:ascii="Times New Roman" w:hAnsi="Times New Roman"/>
      <w:i/>
      <w:spacing w:val="0"/>
      <w:sz w:val="24"/>
    </w:rPr>
  </w:style>
  <w:style w:type="character" w:customStyle="1" w:styleId="31">
    <w:name w:val="Основний текст (3)_"/>
    <w:link w:val="32"/>
    <w:locked/>
    <w:rsid w:val="002C26C8"/>
    <w:rPr>
      <w:rFonts w:ascii="Century Schoolbook" w:eastAsia="Times New Roman" w:hAnsi="Century Schoolbook"/>
      <w:b/>
      <w:sz w:val="14"/>
      <w:shd w:val="clear" w:color="auto" w:fill="FFFFFF"/>
    </w:rPr>
  </w:style>
  <w:style w:type="paragraph" w:customStyle="1" w:styleId="32">
    <w:name w:val="Основний текст (3)"/>
    <w:basedOn w:val="a"/>
    <w:link w:val="31"/>
    <w:rsid w:val="002C26C8"/>
    <w:pPr>
      <w:widowControl w:val="0"/>
      <w:shd w:val="clear" w:color="auto" w:fill="FFFFFF"/>
      <w:spacing w:before="120" w:after="0" w:line="216" w:lineRule="exact"/>
      <w:jc w:val="both"/>
    </w:pPr>
    <w:rPr>
      <w:rFonts w:ascii="Century Schoolbook" w:eastAsia="Times New Roman" w:hAnsi="Century Schoolbook" w:cstheme="minorBidi"/>
      <w:b/>
      <w:sz w:val="14"/>
      <w:shd w:val="clear" w:color="auto" w:fill="FFFFFF"/>
    </w:rPr>
  </w:style>
  <w:style w:type="paragraph" w:customStyle="1" w:styleId="33">
    <w:name w:val="Основной текст (3)"/>
    <w:basedOn w:val="a"/>
    <w:uiPriority w:val="99"/>
    <w:rsid w:val="002C26C8"/>
    <w:pPr>
      <w:shd w:val="clear" w:color="auto" w:fill="FFFFFF"/>
      <w:suppressAutoHyphens/>
      <w:spacing w:after="0" w:line="276" w:lineRule="exact"/>
      <w:ind w:hanging="320"/>
      <w:jc w:val="both"/>
    </w:pPr>
    <w:rPr>
      <w:rFonts w:ascii="Times New Roman" w:eastAsiaTheme="minorEastAsia" w:hAnsi="Times New Roman"/>
      <w:i/>
      <w:iCs/>
      <w:sz w:val="24"/>
      <w:szCs w:val="24"/>
      <w:lang w:eastAsia="ru-RU"/>
    </w:rPr>
  </w:style>
  <w:style w:type="paragraph" w:customStyle="1" w:styleId="afc">
    <w:name w:val="a"/>
    <w:basedOn w:val="a"/>
    <w:rsid w:val="002C26C8"/>
    <w:pPr>
      <w:spacing w:before="100" w:beforeAutospacing="1" w:after="100" w:afterAutospacing="1" w:line="240" w:lineRule="auto"/>
    </w:pPr>
    <w:rPr>
      <w:rFonts w:ascii="Times New Roman" w:eastAsiaTheme="minorEastAsia" w:hAnsi="Times New Roman"/>
      <w:sz w:val="24"/>
      <w:szCs w:val="24"/>
      <w:lang w:val="uk-UA" w:eastAsia="uk-UA"/>
    </w:rPr>
  </w:style>
  <w:style w:type="character" w:styleId="afd">
    <w:name w:val="FollowedHyperlink"/>
    <w:basedOn w:val="a0"/>
    <w:uiPriority w:val="99"/>
    <w:semiHidden/>
    <w:unhideWhenUsed/>
    <w:rsid w:val="002C26C8"/>
    <w:rPr>
      <w:rFonts w:cs="Times New Roman"/>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210265498">
      <w:bodyDiv w:val="1"/>
      <w:marLeft w:val="0"/>
      <w:marRight w:val="0"/>
      <w:marTop w:val="0"/>
      <w:marBottom w:val="0"/>
      <w:divBdr>
        <w:top w:val="none" w:sz="0" w:space="0" w:color="auto"/>
        <w:left w:val="none" w:sz="0" w:space="0" w:color="auto"/>
        <w:bottom w:val="none" w:sz="0" w:space="0" w:color="auto"/>
        <w:right w:val="none" w:sz="0" w:space="0" w:color="auto"/>
      </w:divBdr>
    </w:div>
    <w:div w:id="347104050">
      <w:bodyDiv w:val="1"/>
      <w:marLeft w:val="0"/>
      <w:marRight w:val="0"/>
      <w:marTop w:val="0"/>
      <w:marBottom w:val="0"/>
      <w:divBdr>
        <w:top w:val="none" w:sz="0" w:space="0" w:color="auto"/>
        <w:left w:val="none" w:sz="0" w:space="0" w:color="auto"/>
        <w:bottom w:val="none" w:sz="0" w:space="0" w:color="auto"/>
        <w:right w:val="none" w:sz="0" w:space="0" w:color="auto"/>
      </w:divBdr>
    </w:div>
    <w:div w:id="465052374">
      <w:bodyDiv w:val="1"/>
      <w:marLeft w:val="0"/>
      <w:marRight w:val="0"/>
      <w:marTop w:val="0"/>
      <w:marBottom w:val="0"/>
      <w:divBdr>
        <w:top w:val="none" w:sz="0" w:space="0" w:color="auto"/>
        <w:left w:val="none" w:sz="0" w:space="0" w:color="auto"/>
        <w:bottom w:val="none" w:sz="0" w:space="0" w:color="auto"/>
        <w:right w:val="none" w:sz="0" w:space="0" w:color="auto"/>
      </w:divBdr>
    </w:div>
    <w:div w:id="796266535">
      <w:bodyDiv w:val="1"/>
      <w:marLeft w:val="0"/>
      <w:marRight w:val="0"/>
      <w:marTop w:val="0"/>
      <w:marBottom w:val="0"/>
      <w:divBdr>
        <w:top w:val="none" w:sz="0" w:space="0" w:color="auto"/>
        <w:left w:val="none" w:sz="0" w:space="0" w:color="auto"/>
        <w:bottom w:val="none" w:sz="0" w:space="0" w:color="auto"/>
        <w:right w:val="none" w:sz="0" w:space="0" w:color="auto"/>
      </w:divBdr>
    </w:div>
    <w:div w:id="1126242452">
      <w:bodyDiv w:val="1"/>
      <w:marLeft w:val="0"/>
      <w:marRight w:val="0"/>
      <w:marTop w:val="0"/>
      <w:marBottom w:val="0"/>
      <w:divBdr>
        <w:top w:val="none" w:sz="0" w:space="0" w:color="auto"/>
        <w:left w:val="none" w:sz="0" w:space="0" w:color="auto"/>
        <w:bottom w:val="none" w:sz="0" w:space="0" w:color="auto"/>
        <w:right w:val="none" w:sz="0" w:space="0" w:color="auto"/>
      </w:divBdr>
    </w:div>
    <w:div w:id="1178885978">
      <w:bodyDiv w:val="1"/>
      <w:marLeft w:val="0"/>
      <w:marRight w:val="0"/>
      <w:marTop w:val="0"/>
      <w:marBottom w:val="0"/>
      <w:divBdr>
        <w:top w:val="none" w:sz="0" w:space="0" w:color="auto"/>
        <w:left w:val="none" w:sz="0" w:space="0" w:color="auto"/>
        <w:bottom w:val="none" w:sz="0" w:space="0" w:color="auto"/>
        <w:right w:val="none" w:sz="0" w:space="0" w:color="auto"/>
      </w:divBdr>
    </w:div>
    <w:div w:id="1751613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zakon.rada.gov.ua/laws/show/2145-19" TargetMode="Externa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6843FE-BE5F-47A5-9E3A-6C2DB432A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782</TotalTime>
  <Pages>1</Pages>
  <Words>6072</Words>
  <Characters>34617</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SanBuild &amp; SPecialiST RePack</Company>
  <LinksUpToDate>false</LinksUpToDate>
  <CharactersWithSpaces>40608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38</cp:revision>
  <cp:lastPrinted>2022-01-11T11:03:00Z</cp:lastPrinted>
  <dcterms:created xsi:type="dcterms:W3CDTF">2021-09-17T07:04:00Z</dcterms:created>
  <dcterms:modified xsi:type="dcterms:W3CDTF">2022-01-20T11:33:00Z</dcterms:modified>
</cp:coreProperties>
</file>